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1" w:type="dxa"/>
        <w:jc w:val="center"/>
        <w:tblLayout w:type="fixed"/>
        <w:tblCellMar>
          <w:left w:w="85" w:type="dxa"/>
          <w:right w:w="85" w:type="dxa"/>
        </w:tblCellMar>
        <w:tblLook w:val="0000" w:firstRow="0" w:lastRow="0" w:firstColumn="0" w:lastColumn="0" w:noHBand="0" w:noVBand="0"/>
      </w:tblPr>
      <w:tblGrid>
        <w:gridCol w:w="3727"/>
        <w:gridCol w:w="5994"/>
      </w:tblGrid>
      <w:tr w:rsidR="00633D0D" w:rsidRPr="00DF2F9E" w:rsidTr="009B34FA">
        <w:trPr>
          <w:cantSplit/>
          <w:trHeight w:val="1212"/>
          <w:jc w:val="center"/>
        </w:trPr>
        <w:tc>
          <w:tcPr>
            <w:tcW w:w="3727" w:type="dxa"/>
          </w:tcPr>
          <w:p w:rsidR="00582CB5" w:rsidRPr="00C24134" w:rsidRDefault="00582CB5" w:rsidP="002405A2">
            <w:pPr>
              <w:ind w:right="-57"/>
              <w:jc w:val="center"/>
              <w:rPr>
                <w:rFonts w:ascii="Times New Roman" w:hAnsi="Times New Roman"/>
                <w:b/>
                <w:bCs/>
                <w:sz w:val="26"/>
                <w:szCs w:val="26"/>
              </w:rPr>
            </w:pPr>
            <w:r w:rsidRPr="00C24134">
              <w:rPr>
                <w:rFonts w:ascii="Times New Roman" w:hAnsi="Times New Roman"/>
                <w:b/>
                <w:bCs/>
                <w:sz w:val="26"/>
                <w:szCs w:val="26"/>
              </w:rPr>
              <w:t xml:space="preserve">HỘI ĐỒNG NHÂN DÂN </w:t>
            </w:r>
          </w:p>
          <w:p w:rsidR="00582CB5" w:rsidRPr="00C24134" w:rsidRDefault="009B34FA" w:rsidP="002405A2">
            <w:pPr>
              <w:ind w:right="-57"/>
              <w:jc w:val="center"/>
              <w:rPr>
                <w:rFonts w:ascii="Times New Roman" w:hAnsi="Times New Roman"/>
                <w:b/>
                <w:bCs/>
                <w:sz w:val="26"/>
                <w:szCs w:val="26"/>
              </w:rPr>
            </w:pPr>
            <w:r>
              <w:rPr>
                <w:rFonts w:ascii="Times New Roman" w:hAnsi="Times New Roman"/>
                <w:bCs/>
                <w:noProof/>
                <w:szCs w:val="28"/>
              </w:rPr>
              <mc:AlternateContent>
                <mc:Choice Requires="wps">
                  <w:drawing>
                    <wp:anchor distT="4294967295" distB="4294967295" distL="114300" distR="114300" simplePos="0" relativeHeight="251659264" behindDoc="0" locked="0" layoutInCell="1" allowOverlap="1" wp14:anchorId="5E758CBA" wp14:editId="5EA4AA50">
                      <wp:simplePos x="0" y="0"/>
                      <wp:positionH relativeFrom="column">
                        <wp:posOffset>671195</wp:posOffset>
                      </wp:positionH>
                      <wp:positionV relativeFrom="paragraph">
                        <wp:posOffset>190500</wp:posOffset>
                      </wp:positionV>
                      <wp:extent cx="9720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4B4E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15pt" to="12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NGg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"/>
                  </w:pict>
                </mc:Fallback>
              </mc:AlternateContent>
            </w:r>
            <w:r w:rsidR="00582CB5" w:rsidRPr="00C24134">
              <w:rPr>
                <w:rFonts w:ascii="Times New Roman" w:hAnsi="Times New Roman"/>
                <w:b/>
                <w:bCs/>
                <w:sz w:val="26"/>
                <w:szCs w:val="26"/>
              </w:rPr>
              <w:t>TỈNH PHÚ YÊN</w:t>
            </w:r>
          </w:p>
          <w:p w:rsidR="00582CB5" w:rsidRPr="009B34FA" w:rsidRDefault="00582CB5" w:rsidP="009B34FA">
            <w:pPr>
              <w:spacing w:before="120"/>
              <w:ind w:right="-57"/>
              <w:jc w:val="center"/>
              <w:rPr>
                <w:rFonts w:ascii="Times New Roman" w:hAnsi="Times New Roman"/>
                <w:szCs w:val="28"/>
              </w:rPr>
            </w:pPr>
            <w:r w:rsidRPr="00D05497">
              <w:rPr>
                <w:rFonts w:ascii="Times New Roman" w:hAnsi="Times New Roman"/>
                <w:szCs w:val="28"/>
              </w:rPr>
              <w:t>Số:        /2023/NQ-HĐND</w:t>
            </w:r>
          </w:p>
        </w:tc>
        <w:tc>
          <w:tcPr>
            <w:tcW w:w="5994" w:type="dxa"/>
          </w:tcPr>
          <w:p w:rsidR="00582CB5" w:rsidRPr="009B34FA" w:rsidRDefault="00582CB5" w:rsidP="002405A2">
            <w:pPr>
              <w:ind w:left="-57" w:right="-57"/>
              <w:jc w:val="center"/>
              <w:rPr>
                <w:rFonts w:ascii="Times New Roman" w:hAnsi="Times New Roman"/>
                <w:b/>
                <w:spacing w:val="-10"/>
                <w:sz w:val="26"/>
                <w:szCs w:val="26"/>
              </w:rPr>
            </w:pPr>
            <w:r w:rsidRPr="009B34FA">
              <w:rPr>
                <w:rFonts w:ascii="Times New Roman" w:hAnsi="Times New Roman"/>
                <w:b/>
                <w:spacing w:val="-10"/>
                <w:sz w:val="26"/>
                <w:szCs w:val="26"/>
              </w:rPr>
              <w:t>CỘNG HÒA XÃ HỘI CHỦ NGHĨA VIỆT NAM</w:t>
            </w:r>
          </w:p>
          <w:p w:rsidR="00582CB5" w:rsidRPr="00C26F5F" w:rsidRDefault="00582CB5" w:rsidP="002405A2">
            <w:pPr>
              <w:ind w:left="-57" w:right="-57"/>
              <w:jc w:val="center"/>
              <w:rPr>
                <w:rFonts w:ascii="Times New Roman" w:hAnsi="Times New Roman"/>
                <w:b/>
                <w:sz w:val="26"/>
                <w:szCs w:val="26"/>
              </w:rPr>
            </w:pPr>
            <w:r w:rsidRPr="00C26F5F">
              <w:rPr>
                <w:rFonts w:ascii="Times New Roman" w:hAnsi="Times New Roman"/>
                <w:b/>
                <w:sz w:val="26"/>
                <w:szCs w:val="26"/>
              </w:rPr>
              <w:t>Độc lập - Tự do - Hạnh phúc</w:t>
            </w:r>
          </w:p>
          <w:p w:rsidR="00D05497" w:rsidRPr="009B34FA" w:rsidRDefault="009B34FA" w:rsidP="009B34FA">
            <w:pPr>
              <w:spacing w:before="120"/>
              <w:ind w:left="-57" w:right="-57"/>
              <w:jc w:val="center"/>
              <w:rPr>
                <w:rFonts w:ascii="Times New Roman" w:hAnsi="Times New Roman"/>
                <w:i/>
                <w:iCs/>
                <w:szCs w:val="28"/>
              </w:rPr>
            </w:pPr>
            <w:r>
              <w:rPr>
                <w:rFonts w:ascii="Times New Roman" w:hAnsi="Times New Roman"/>
                <w:bCs/>
                <w:noProof/>
                <w:szCs w:val="28"/>
              </w:rPr>
              <mc:AlternateContent>
                <mc:Choice Requires="wps">
                  <w:drawing>
                    <wp:anchor distT="4294967295" distB="4294967295" distL="114300" distR="114300" simplePos="0" relativeHeight="251670528" behindDoc="0" locked="0" layoutInCell="1" allowOverlap="1" wp14:anchorId="5AF065E5" wp14:editId="5381F0C9">
                      <wp:simplePos x="0" y="0"/>
                      <wp:positionH relativeFrom="column">
                        <wp:posOffset>869950</wp:posOffset>
                      </wp:positionH>
                      <wp:positionV relativeFrom="paragraph">
                        <wp:posOffset>23495</wp:posOffset>
                      </wp:positionV>
                      <wp:extent cx="198000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DB052" id="Straight Connector 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1.85pt" to="22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7Aq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"/>
                  </w:pict>
                </mc:Fallback>
              </mc:AlternateContent>
            </w:r>
            <w:r w:rsidR="00582CB5" w:rsidRPr="00D05497">
              <w:rPr>
                <w:rFonts w:ascii="Times New Roman" w:hAnsi="Times New Roman"/>
                <w:i/>
                <w:iCs/>
                <w:szCs w:val="28"/>
              </w:rPr>
              <w:t>Phú Yên, ngày</w:t>
            </w:r>
            <w:r w:rsidR="00C26F5F" w:rsidRPr="00D05497">
              <w:rPr>
                <w:rFonts w:ascii="Times New Roman" w:hAnsi="Times New Roman"/>
                <w:i/>
                <w:iCs/>
                <w:szCs w:val="28"/>
              </w:rPr>
              <w:t xml:space="preserve"> 18 </w:t>
            </w:r>
            <w:r w:rsidR="00582CB5" w:rsidRPr="00D05497">
              <w:rPr>
                <w:rFonts w:ascii="Times New Roman" w:hAnsi="Times New Roman"/>
                <w:i/>
                <w:iCs/>
                <w:szCs w:val="28"/>
              </w:rPr>
              <w:t>tháng</w:t>
            </w:r>
            <w:r w:rsidR="00C26F5F" w:rsidRPr="00D05497">
              <w:rPr>
                <w:rFonts w:ascii="Times New Roman" w:hAnsi="Times New Roman"/>
                <w:i/>
                <w:iCs/>
                <w:szCs w:val="28"/>
              </w:rPr>
              <w:t xml:space="preserve"> 10 </w:t>
            </w:r>
            <w:r w:rsidR="00582CB5" w:rsidRPr="00D05497">
              <w:rPr>
                <w:rFonts w:ascii="Times New Roman" w:hAnsi="Times New Roman"/>
                <w:i/>
                <w:iCs/>
                <w:szCs w:val="28"/>
              </w:rPr>
              <w:t>năm 2023</w:t>
            </w:r>
          </w:p>
        </w:tc>
      </w:tr>
    </w:tbl>
    <w:p w:rsidR="009B34FA" w:rsidRDefault="009B34FA" w:rsidP="002405A2">
      <w:pPr>
        <w:jc w:val="center"/>
        <w:rPr>
          <w:rFonts w:ascii="Times New Roman" w:hAnsi="Times New Roman"/>
          <w:b/>
          <w:spacing w:val="-6"/>
          <w:szCs w:val="28"/>
          <w:lang w:val="nl-NL"/>
        </w:rPr>
      </w:pPr>
    </w:p>
    <w:p w:rsidR="00582CB5" w:rsidRPr="00DF2F9E" w:rsidRDefault="00582CB5" w:rsidP="002405A2">
      <w:pPr>
        <w:jc w:val="center"/>
        <w:rPr>
          <w:rFonts w:ascii="Times New Roman" w:hAnsi="Times New Roman"/>
          <w:b/>
          <w:spacing w:val="-6"/>
          <w:szCs w:val="28"/>
          <w:lang w:val="nl-NL"/>
        </w:rPr>
      </w:pPr>
      <w:r w:rsidRPr="00DF2F9E">
        <w:rPr>
          <w:rFonts w:ascii="Times New Roman" w:hAnsi="Times New Roman"/>
          <w:b/>
          <w:spacing w:val="-6"/>
          <w:szCs w:val="28"/>
          <w:lang w:val="nl-NL"/>
        </w:rPr>
        <w:t>NGHỊ QUYẾT</w:t>
      </w:r>
    </w:p>
    <w:p w:rsidR="007E209F" w:rsidRPr="00DF2F9E" w:rsidRDefault="002405A2" w:rsidP="002405A2">
      <w:pPr>
        <w:widowControl w:val="0"/>
        <w:shd w:val="clear" w:color="auto" w:fill="FFFFFF"/>
        <w:autoSpaceDE w:val="0"/>
        <w:autoSpaceDN w:val="0"/>
        <w:jc w:val="center"/>
        <w:rPr>
          <w:rFonts w:ascii="Times New Roman" w:hAnsi="Times New Roman"/>
          <w:b/>
          <w:szCs w:val="28"/>
        </w:rPr>
      </w:pPr>
      <w:r w:rsidRPr="00DF2F9E">
        <w:rPr>
          <w:rFonts w:ascii="Times New Roman" w:hAnsi="Times New Roman"/>
          <w:b/>
          <w:szCs w:val="28"/>
        </w:rPr>
        <w:t xml:space="preserve">Quy định định mức lập dự toán thực hiện nhiệm vụ </w:t>
      </w:r>
    </w:p>
    <w:p w:rsidR="002405A2" w:rsidRPr="00DF2F9E" w:rsidRDefault="002405A2" w:rsidP="002405A2">
      <w:pPr>
        <w:widowControl w:val="0"/>
        <w:shd w:val="clear" w:color="auto" w:fill="FFFFFF"/>
        <w:autoSpaceDE w:val="0"/>
        <w:autoSpaceDN w:val="0"/>
        <w:jc w:val="center"/>
        <w:rPr>
          <w:rFonts w:ascii="Times New Roman" w:hAnsi="Times New Roman"/>
          <w:b/>
          <w:szCs w:val="28"/>
        </w:rPr>
      </w:pPr>
      <w:r w:rsidRPr="00DF2F9E">
        <w:rPr>
          <w:rFonts w:ascii="Times New Roman" w:hAnsi="Times New Roman"/>
          <w:b/>
          <w:szCs w:val="28"/>
        </w:rPr>
        <w:t xml:space="preserve">khoa học và công nghệ có sử dụng ngân sách nhà nước </w:t>
      </w:r>
    </w:p>
    <w:p w:rsidR="002405A2" w:rsidRPr="00DF2F9E" w:rsidRDefault="002405A2" w:rsidP="002405A2">
      <w:pPr>
        <w:widowControl w:val="0"/>
        <w:shd w:val="clear" w:color="auto" w:fill="FFFFFF"/>
        <w:autoSpaceDE w:val="0"/>
        <w:autoSpaceDN w:val="0"/>
        <w:jc w:val="center"/>
        <w:rPr>
          <w:rFonts w:ascii="Times New Roman" w:hAnsi="Times New Roman"/>
          <w:b/>
          <w:szCs w:val="28"/>
        </w:rPr>
      </w:pPr>
      <w:r w:rsidRPr="00DF2F9E">
        <w:rPr>
          <w:rFonts w:ascii="Times New Roman" w:hAnsi="Times New Roman"/>
          <w:b/>
          <w:szCs w:val="28"/>
        </w:rPr>
        <w:t>trên địa bàn tỉnh Phú Yên</w:t>
      </w:r>
    </w:p>
    <w:p w:rsidR="00582CB5" w:rsidRPr="00DF2F9E" w:rsidRDefault="00C24134" w:rsidP="002405A2">
      <w:pPr>
        <w:jc w:val="center"/>
        <w:rPr>
          <w:rFonts w:ascii="Times New Roman" w:hAnsi="Times New Roman"/>
          <w:b/>
          <w:szCs w:val="28"/>
          <w:lang w:val="nl-NL"/>
        </w:rPr>
      </w:pPr>
      <w:r>
        <w:rPr>
          <w:rFonts w:ascii="Times New Roman" w:hAnsi="Times New Roman"/>
          <w:b/>
          <w:noProof/>
          <w:szCs w:val="28"/>
        </w:rPr>
        <mc:AlternateContent>
          <mc:Choice Requires="wps">
            <w:drawing>
              <wp:anchor distT="0" distB="0" distL="114300" distR="114300" simplePos="0" relativeHeight="251666432" behindDoc="0" locked="0" layoutInCell="1" allowOverlap="1">
                <wp:simplePos x="0" y="0"/>
                <wp:positionH relativeFrom="column">
                  <wp:posOffset>2012841</wp:posOffset>
                </wp:positionH>
                <wp:positionV relativeFrom="paragraph">
                  <wp:posOffset>25400</wp:posOffset>
                </wp:positionV>
                <wp:extent cx="1728000" cy="0"/>
                <wp:effectExtent l="0" t="0" r="24765"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A619F" id="_x0000_t32" coordsize="21600,21600" o:spt="32" o:oned="t" path="m,l21600,21600e" filled="f">
                <v:path arrowok="t" fillok="f" o:connecttype="none"/>
                <o:lock v:ext="edit" shapetype="t"/>
              </v:shapetype>
              <v:shape id="AutoShape 10" o:spid="_x0000_s1026" type="#_x0000_t32" style="position:absolute;margin-left:158.5pt;margin-top:2pt;width:136.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mF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"/>
            </w:pict>
          </mc:Fallback>
        </mc:AlternateContent>
      </w:r>
    </w:p>
    <w:p w:rsidR="00E71667" w:rsidRDefault="00E71667" w:rsidP="002405A2">
      <w:pPr>
        <w:jc w:val="center"/>
        <w:rPr>
          <w:rFonts w:ascii="Times New Roman" w:hAnsi="Times New Roman"/>
          <w:b/>
          <w:szCs w:val="28"/>
          <w:lang w:val="nl-NL"/>
        </w:rPr>
      </w:pPr>
    </w:p>
    <w:p w:rsidR="00582CB5" w:rsidRPr="00DF2F9E" w:rsidRDefault="00582CB5" w:rsidP="002405A2">
      <w:pPr>
        <w:jc w:val="center"/>
        <w:rPr>
          <w:rFonts w:ascii="Times New Roman" w:hAnsi="Times New Roman"/>
          <w:b/>
          <w:szCs w:val="28"/>
          <w:lang w:val="nl-NL"/>
        </w:rPr>
      </w:pPr>
      <w:r w:rsidRPr="00DF2F9E">
        <w:rPr>
          <w:rFonts w:ascii="Times New Roman" w:hAnsi="Times New Roman"/>
          <w:b/>
          <w:szCs w:val="28"/>
          <w:lang w:val="nl-NL"/>
        </w:rPr>
        <w:t>HỘI ĐỒNG NHÂN DÂN TỈNH PHÚ YÊN</w:t>
      </w:r>
    </w:p>
    <w:p w:rsidR="00582CB5" w:rsidRPr="00DF2F9E" w:rsidRDefault="00C26F5F" w:rsidP="002405A2">
      <w:pPr>
        <w:jc w:val="center"/>
        <w:rPr>
          <w:rFonts w:ascii="Times New Roman" w:hAnsi="Times New Roman"/>
          <w:b/>
          <w:szCs w:val="28"/>
          <w:lang w:val="nl-NL"/>
        </w:rPr>
      </w:pPr>
      <w:r>
        <w:rPr>
          <w:rFonts w:ascii="Times New Roman" w:hAnsi="Times New Roman"/>
          <w:b/>
          <w:szCs w:val="28"/>
          <w:lang w:val="nl-NL"/>
        </w:rPr>
        <w:t>KHÓA VIII,  KỲ HỌP THỨ 17</w:t>
      </w:r>
    </w:p>
    <w:p w:rsidR="00582CB5" w:rsidRPr="00D05497" w:rsidRDefault="00582CB5" w:rsidP="002405A2">
      <w:pPr>
        <w:ind w:firstLine="720"/>
        <w:jc w:val="both"/>
        <w:rPr>
          <w:rFonts w:ascii="Times New Roman" w:hAnsi="Times New Roman"/>
          <w:i/>
          <w:sz w:val="48"/>
          <w:szCs w:val="28"/>
          <w:lang w:val="nl-NL"/>
        </w:rPr>
      </w:pPr>
    </w:p>
    <w:p w:rsidR="002405A2" w:rsidRPr="00E71667" w:rsidRDefault="002405A2" w:rsidP="00E71667">
      <w:pPr>
        <w:pStyle w:val="BodyTextIndent3"/>
        <w:spacing w:before="120" w:line="264" w:lineRule="auto"/>
        <w:ind w:left="0" w:firstLine="720"/>
        <w:jc w:val="both"/>
        <w:rPr>
          <w:rFonts w:ascii="Times New Roman Italic" w:hAnsi="Times New Roman Italic"/>
          <w:i/>
          <w:sz w:val="28"/>
          <w:szCs w:val="28"/>
        </w:rPr>
      </w:pPr>
      <w:r w:rsidRPr="00E71667">
        <w:rPr>
          <w:rFonts w:ascii="Times New Roman Italic" w:hAnsi="Times New Roman Italic"/>
          <w:i/>
          <w:sz w:val="28"/>
          <w:szCs w:val="28"/>
        </w:rPr>
        <w:t>Căn cứ Luật Tổ chức chính quyền địa phương ngày 19 tháng 6 năm 2015;</w:t>
      </w:r>
    </w:p>
    <w:p w:rsidR="002405A2" w:rsidRPr="00E71667" w:rsidRDefault="002405A2" w:rsidP="00E71667">
      <w:pPr>
        <w:pStyle w:val="BodyTextIndent3"/>
        <w:spacing w:before="120" w:line="264" w:lineRule="auto"/>
        <w:ind w:left="0" w:firstLine="720"/>
        <w:jc w:val="both"/>
        <w:rPr>
          <w:rFonts w:ascii="Times New Roman Italic" w:hAnsi="Times New Roman Italic"/>
          <w:i/>
          <w:sz w:val="28"/>
          <w:szCs w:val="28"/>
        </w:rPr>
      </w:pPr>
      <w:r w:rsidRPr="00E71667">
        <w:rPr>
          <w:rFonts w:ascii="Times New Roman Italic" w:hAnsi="Times New Roman Italic"/>
          <w:i/>
          <w:sz w:val="28"/>
          <w:szCs w:val="28"/>
        </w:rPr>
        <w:t>Căn cứ Luật sửa đổi, bổ sung một số điều của Luật Tổ chức Chính phủ và Luật Tổ chức chính quyền địa phương ngày 22 tháng 11 năm 2019;</w:t>
      </w:r>
    </w:p>
    <w:p w:rsidR="002405A2" w:rsidRPr="00E71667" w:rsidRDefault="002405A2" w:rsidP="00E71667">
      <w:pPr>
        <w:pStyle w:val="BodyTextIndent3"/>
        <w:spacing w:before="120" w:line="264" w:lineRule="auto"/>
        <w:ind w:left="0" w:firstLine="720"/>
        <w:jc w:val="both"/>
        <w:rPr>
          <w:rFonts w:ascii="Times New Roman Italic" w:hAnsi="Times New Roman Italic"/>
          <w:i/>
          <w:spacing w:val="-6"/>
          <w:sz w:val="28"/>
          <w:szCs w:val="28"/>
        </w:rPr>
      </w:pPr>
      <w:r w:rsidRPr="00E71667">
        <w:rPr>
          <w:rFonts w:ascii="Times New Roman Italic" w:hAnsi="Times New Roman Italic"/>
          <w:i/>
          <w:spacing w:val="-6"/>
          <w:sz w:val="28"/>
          <w:szCs w:val="28"/>
        </w:rPr>
        <w:t>Căn cứ Luật Ban hành văn bản quy phạm pháp luật ngày 22 tháng 6 năm 2015;</w:t>
      </w:r>
    </w:p>
    <w:p w:rsidR="002405A2" w:rsidRPr="00E71667" w:rsidRDefault="002405A2" w:rsidP="00E71667">
      <w:pPr>
        <w:pStyle w:val="BodyTextIndent3"/>
        <w:spacing w:before="120" w:line="264" w:lineRule="auto"/>
        <w:ind w:left="0" w:firstLine="720"/>
        <w:jc w:val="both"/>
        <w:rPr>
          <w:rFonts w:ascii="Times New Roman Italic" w:hAnsi="Times New Roman Italic"/>
          <w:i/>
          <w:sz w:val="28"/>
          <w:szCs w:val="28"/>
        </w:rPr>
      </w:pPr>
      <w:r w:rsidRPr="00E71667">
        <w:rPr>
          <w:rFonts w:ascii="Times New Roman Italic" w:hAnsi="Times New Roman Italic"/>
          <w:i/>
          <w:sz w:val="28"/>
          <w:szCs w:val="28"/>
        </w:rPr>
        <w:t>Căn cứ Luật sửa đổi, bổ sung một số điều của Luật Ban hành văn bản quy phạm pháp luật ngày 18 tháng 6 năm 2020;</w:t>
      </w:r>
    </w:p>
    <w:p w:rsidR="002405A2" w:rsidRPr="00E71667" w:rsidRDefault="002405A2" w:rsidP="00E71667">
      <w:pPr>
        <w:pStyle w:val="BodyTextIndent3"/>
        <w:spacing w:before="120" w:line="264" w:lineRule="auto"/>
        <w:ind w:left="0" w:firstLine="720"/>
        <w:jc w:val="both"/>
        <w:rPr>
          <w:rFonts w:ascii="Times New Roman Italic" w:hAnsi="Times New Roman Italic"/>
          <w:i/>
          <w:sz w:val="28"/>
          <w:szCs w:val="28"/>
        </w:rPr>
      </w:pPr>
      <w:r w:rsidRPr="00E71667">
        <w:rPr>
          <w:rFonts w:ascii="Times New Roman Italic" w:hAnsi="Times New Roman Italic"/>
          <w:i/>
          <w:sz w:val="28"/>
          <w:szCs w:val="28"/>
        </w:rPr>
        <w:t>Căn cứ Luật Khoa học và Công nghệ ngày 18 tháng 6 năm 2013;</w:t>
      </w:r>
    </w:p>
    <w:p w:rsidR="002405A2" w:rsidRPr="00E71667" w:rsidRDefault="002405A2" w:rsidP="00E71667">
      <w:pPr>
        <w:pStyle w:val="BodyTextIndent3"/>
        <w:spacing w:before="120" w:line="264" w:lineRule="auto"/>
        <w:ind w:left="0" w:firstLine="720"/>
        <w:jc w:val="both"/>
        <w:rPr>
          <w:rFonts w:ascii="Times New Roman Italic" w:hAnsi="Times New Roman Italic"/>
          <w:i/>
          <w:sz w:val="28"/>
          <w:szCs w:val="28"/>
        </w:rPr>
      </w:pPr>
      <w:r w:rsidRPr="00E71667">
        <w:rPr>
          <w:rFonts w:ascii="Times New Roman Italic" w:hAnsi="Times New Roman Italic"/>
          <w:i/>
          <w:sz w:val="28"/>
          <w:szCs w:val="28"/>
        </w:rPr>
        <w:t>Căn cứ Luật Ngân sách nhà nước ngày 25 tháng 6 năm 2015;</w:t>
      </w:r>
    </w:p>
    <w:p w:rsidR="00582CB5" w:rsidRPr="00E71667" w:rsidRDefault="00582CB5" w:rsidP="00E71667">
      <w:pPr>
        <w:spacing w:before="120" w:after="120" w:line="264" w:lineRule="auto"/>
        <w:ind w:firstLine="720"/>
        <w:jc w:val="both"/>
        <w:rPr>
          <w:rFonts w:ascii="Times New Roman Italic" w:hAnsi="Times New Roman Italic"/>
          <w:i/>
          <w:szCs w:val="28"/>
          <w:lang w:val="nl-NL"/>
        </w:rPr>
      </w:pPr>
      <w:r w:rsidRPr="00E71667">
        <w:rPr>
          <w:rFonts w:ascii="Times New Roman Italic" w:hAnsi="Times New Roman Italic"/>
          <w:i/>
          <w:szCs w:val="28"/>
          <w:lang w:val="nl-NL"/>
        </w:rPr>
        <w:t>Căn cứ Nghị định số 08/2014/NĐ-CP ngày 27 tháng 01 năm 2014 của Chính phủ quy định chi tiết và hướng dẫn thi hành một số điều của Luật Khoa học và Công nghệ;</w:t>
      </w:r>
    </w:p>
    <w:p w:rsidR="00582CB5" w:rsidRPr="00E71667" w:rsidRDefault="00582CB5" w:rsidP="00E71667">
      <w:pPr>
        <w:spacing w:before="120" w:after="120" w:line="264" w:lineRule="auto"/>
        <w:ind w:firstLine="720"/>
        <w:jc w:val="both"/>
        <w:rPr>
          <w:rFonts w:ascii="Times New Roman Italic" w:hAnsi="Times New Roman Italic"/>
          <w:i/>
          <w:szCs w:val="28"/>
          <w:lang w:val="nl-NL"/>
        </w:rPr>
      </w:pPr>
      <w:r w:rsidRPr="00E71667">
        <w:rPr>
          <w:rFonts w:ascii="Times New Roman Italic" w:hAnsi="Times New Roman Italic"/>
          <w:i/>
          <w:szCs w:val="28"/>
          <w:lang w:val="nl-NL"/>
        </w:rPr>
        <w:t>Căn cứ Nghị định số 95/2014/NĐ-CP ngày 17 tháng 10 năm 2014 của Chính phủ quy định về đầu tư và cơ chế tài chính đối với hoạt động khoa học và công nghệ;</w:t>
      </w:r>
    </w:p>
    <w:p w:rsidR="00582CB5" w:rsidRPr="00E71667" w:rsidRDefault="00582CB5" w:rsidP="00E71667">
      <w:pPr>
        <w:spacing w:before="120" w:after="120" w:line="264" w:lineRule="auto"/>
        <w:ind w:firstLine="720"/>
        <w:jc w:val="both"/>
        <w:rPr>
          <w:rFonts w:ascii="Times New Roman Italic" w:hAnsi="Times New Roman Italic"/>
          <w:i/>
          <w:szCs w:val="28"/>
          <w:lang w:val="nl-NL"/>
        </w:rPr>
      </w:pPr>
      <w:r w:rsidRPr="00E71667">
        <w:rPr>
          <w:rFonts w:ascii="Times New Roman Italic" w:hAnsi="Times New Roman Italic"/>
          <w:i/>
          <w:szCs w:val="28"/>
          <w:lang w:val="nl-NL"/>
        </w:rPr>
        <w:t>Căn cứ Nghị định số 163/2016/NĐ-CP ngày 21 tháng 12 năm 2016 của Chính phủ quy định chi tiết thi hành một số điều của Luật Ngân sách nhà nước;</w:t>
      </w:r>
    </w:p>
    <w:p w:rsidR="00582CB5" w:rsidRPr="00E71667" w:rsidRDefault="00582CB5" w:rsidP="00E71667">
      <w:pPr>
        <w:spacing w:before="120" w:after="120" w:line="264" w:lineRule="auto"/>
        <w:ind w:firstLine="720"/>
        <w:jc w:val="both"/>
        <w:rPr>
          <w:rFonts w:ascii="Times New Roman Italic" w:hAnsi="Times New Roman Italic"/>
          <w:i/>
          <w:szCs w:val="28"/>
          <w:lang w:val="nl-NL"/>
        </w:rPr>
      </w:pPr>
      <w:r w:rsidRPr="00E71667">
        <w:rPr>
          <w:rFonts w:ascii="Times New Roman Italic" w:hAnsi="Times New Roman Italic"/>
          <w:i/>
          <w:szCs w:val="28"/>
          <w:lang w:val="nl-NL"/>
        </w:rPr>
        <w:t xml:space="preserve">Căn cứ Thông tư số 03/2023/TT-BTC ngày </w:t>
      </w:r>
      <w:r w:rsidR="006B4216" w:rsidRPr="00E71667">
        <w:rPr>
          <w:rFonts w:ascii="Times New Roman Italic" w:hAnsi="Times New Roman Italic"/>
          <w:i/>
          <w:szCs w:val="28"/>
          <w:lang w:val="nl-NL"/>
        </w:rPr>
        <w:t xml:space="preserve">10 </w:t>
      </w:r>
      <w:r w:rsidRPr="00E71667">
        <w:rPr>
          <w:rFonts w:ascii="Times New Roman Italic" w:hAnsi="Times New Roman Italic"/>
          <w:i/>
          <w:szCs w:val="28"/>
          <w:lang w:val="nl-NL"/>
        </w:rPr>
        <w:t xml:space="preserve"> tháng 0</w:t>
      </w:r>
      <w:r w:rsidR="006B4216" w:rsidRPr="00E71667">
        <w:rPr>
          <w:rFonts w:ascii="Times New Roman Italic" w:hAnsi="Times New Roman Italic"/>
          <w:i/>
          <w:szCs w:val="28"/>
          <w:lang w:val="nl-NL"/>
        </w:rPr>
        <w:t>1</w:t>
      </w:r>
      <w:r w:rsidRPr="00E71667">
        <w:rPr>
          <w:rFonts w:ascii="Times New Roman Italic" w:hAnsi="Times New Roman Italic"/>
          <w:i/>
          <w:szCs w:val="28"/>
          <w:lang w:val="nl-NL"/>
        </w:rPr>
        <w:t xml:space="preserve"> năm 2023 của Bộ trưởng Bộ Tài chính quy định lập dự toán, quản lý sử dụng và quyết toán kinh phí ngân sách nhà nước thực hiện nhiệm vụ khoa học và công nghệ;</w:t>
      </w:r>
    </w:p>
    <w:p w:rsidR="00582CB5" w:rsidRPr="00E71667" w:rsidRDefault="00582CB5" w:rsidP="00E71667">
      <w:pPr>
        <w:spacing w:before="120" w:after="120" w:line="264" w:lineRule="auto"/>
        <w:ind w:firstLine="720"/>
        <w:jc w:val="both"/>
        <w:rPr>
          <w:rFonts w:ascii="Times New Roman Italic" w:hAnsi="Times New Roman Italic"/>
          <w:i/>
          <w:szCs w:val="28"/>
          <w:lang w:val="nl-NL"/>
        </w:rPr>
      </w:pPr>
      <w:r w:rsidRPr="00E71667">
        <w:rPr>
          <w:rFonts w:ascii="Times New Roman Italic" w:hAnsi="Times New Roman Italic"/>
          <w:i/>
          <w:szCs w:val="28"/>
          <w:lang w:val="nl-NL"/>
        </w:rPr>
        <w:t>Căn cứ Thông tư số 02/2023/TT-BKHCN ngày 08 tháng 5 năm 2023 của Bộ trưởng Bộ Khoa học và Công nghệ hướng dẫn một số nội dung chuyên môn phục vụ công tác xây dự</w:t>
      </w:r>
      <w:r w:rsidR="00A82859" w:rsidRPr="00E71667">
        <w:rPr>
          <w:rFonts w:ascii="Times New Roman Italic" w:hAnsi="Times New Roman Italic"/>
          <w:i/>
          <w:szCs w:val="28"/>
          <w:lang w:val="nl-NL"/>
        </w:rPr>
        <w:t>n</w:t>
      </w:r>
      <w:r w:rsidRPr="00E71667">
        <w:rPr>
          <w:rFonts w:ascii="Times New Roman Italic" w:hAnsi="Times New Roman Italic"/>
          <w:i/>
          <w:szCs w:val="28"/>
          <w:lang w:val="nl-NL"/>
        </w:rPr>
        <w:t>g dự toán thực hiện nhiệm vụ khoa học và công nghệ có sử dụng ngân sách nhà nước;</w:t>
      </w:r>
    </w:p>
    <w:p w:rsidR="00582CB5" w:rsidRPr="00E71667" w:rsidRDefault="00582CB5" w:rsidP="00E71667">
      <w:pPr>
        <w:spacing w:before="120" w:after="120" w:line="264" w:lineRule="auto"/>
        <w:ind w:firstLine="720"/>
        <w:jc w:val="both"/>
        <w:rPr>
          <w:rFonts w:ascii="Times New Roman Italic" w:hAnsi="Times New Roman Italic"/>
          <w:i/>
          <w:noProof/>
          <w:spacing w:val="6"/>
          <w:szCs w:val="28"/>
          <w:lang w:val="nl-NL"/>
        </w:rPr>
      </w:pPr>
      <w:r w:rsidRPr="00E71667">
        <w:rPr>
          <w:rFonts w:ascii="Times New Roman Italic" w:hAnsi="Times New Roman Italic"/>
          <w:i/>
          <w:spacing w:val="6"/>
          <w:szCs w:val="28"/>
          <w:lang w:val="nl-NL"/>
        </w:rPr>
        <w:lastRenderedPageBreak/>
        <w:t>Xét Tờ trình số</w:t>
      </w:r>
      <w:r w:rsidR="00C26F5F" w:rsidRPr="00E71667">
        <w:rPr>
          <w:rFonts w:ascii="Times New Roman Italic" w:hAnsi="Times New Roman Italic"/>
          <w:i/>
          <w:spacing w:val="6"/>
          <w:szCs w:val="28"/>
          <w:lang w:val="nl-NL"/>
        </w:rPr>
        <w:t xml:space="preserve"> 142</w:t>
      </w:r>
      <w:r w:rsidRPr="00E71667">
        <w:rPr>
          <w:rFonts w:ascii="Times New Roman Italic" w:hAnsi="Times New Roman Italic"/>
          <w:i/>
          <w:spacing w:val="6"/>
          <w:szCs w:val="28"/>
          <w:lang w:val="nl-NL"/>
        </w:rPr>
        <w:t>/TTr-UBND ngày</w:t>
      </w:r>
      <w:r w:rsidR="00C26F5F" w:rsidRPr="00E71667">
        <w:rPr>
          <w:rFonts w:ascii="Times New Roman Italic" w:hAnsi="Times New Roman Italic"/>
          <w:i/>
          <w:spacing w:val="6"/>
          <w:szCs w:val="28"/>
          <w:lang w:val="nl-NL"/>
        </w:rPr>
        <w:t xml:space="preserve"> 08 </w:t>
      </w:r>
      <w:r w:rsidRPr="00E71667">
        <w:rPr>
          <w:rFonts w:ascii="Times New Roman Italic" w:hAnsi="Times New Roman Italic"/>
          <w:i/>
          <w:spacing w:val="6"/>
          <w:szCs w:val="28"/>
          <w:lang w:val="nl-NL"/>
        </w:rPr>
        <w:t xml:space="preserve">tháng </w:t>
      </w:r>
      <w:r w:rsidR="002405A2" w:rsidRPr="00E71667">
        <w:rPr>
          <w:rFonts w:ascii="Times New Roman Italic" w:hAnsi="Times New Roman Italic"/>
          <w:i/>
          <w:spacing w:val="6"/>
          <w:szCs w:val="28"/>
          <w:lang w:val="nl-NL"/>
        </w:rPr>
        <w:t xml:space="preserve">9 </w:t>
      </w:r>
      <w:r w:rsidRPr="00E71667">
        <w:rPr>
          <w:rFonts w:ascii="Times New Roman Italic" w:hAnsi="Times New Roman Italic"/>
          <w:i/>
          <w:spacing w:val="6"/>
          <w:szCs w:val="28"/>
          <w:lang w:val="nl-NL"/>
        </w:rPr>
        <w:t xml:space="preserve">năm 2023 của Ủy ban nhân dân tỉnh về dự thảo Nghị quyết ban hành </w:t>
      </w:r>
      <w:r w:rsidR="00302B31" w:rsidRPr="00E71667">
        <w:rPr>
          <w:rFonts w:ascii="Times New Roman Italic" w:hAnsi="Times New Roman Italic"/>
          <w:i/>
          <w:spacing w:val="6"/>
          <w:szCs w:val="28"/>
          <w:lang w:val="nl-NL"/>
        </w:rPr>
        <w:t>Q</w:t>
      </w:r>
      <w:r w:rsidRPr="00E71667">
        <w:rPr>
          <w:rFonts w:ascii="Times New Roman Italic" w:hAnsi="Times New Roman Italic"/>
          <w:i/>
          <w:spacing w:val="6"/>
          <w:szCs w:val="28"/>
          <w:lang w:val="nl-NL"/>
        </w:rPr>
        <w:t xml:space="preserve">uy định </w:t>
      </w:r>
      <w:r w:rsidRPr="00E71667">
        <w:rPr>
          <w:rFonts w:ascii="Times New Roman Italic" w:hAnsi="Times New Roman Italic"/>
          <w:i/>
          <w:noProof/>
          <w:spacing w:val="6"/>
          <w:szCs w:val="28"/>
          <w:lang w:val="nl-NL"/>
        </w:rPr>
        <w:t>định mức lập dự toán thực hiện nhiệm</w:t>
      </w:r>
      <w:bookmarkStart w:id="0" w:name="_GoBack"/>
      <w:bookmarkEnd w:id="0"/>
      <w:r w:rsidRPr="00E71667">
        <w:rPr>
          <w:rFonts w:ascii="Times New Roman Italic" w:hAnsi="Times New Roman Italic"/>
          <w:i/>
          <w:noProof/>
          <w:spacing w:val="6"/>
          <w:szCs w:val="28"/>
          <w:lang w:val="nl-NL"/>
        </w:rPr>
        <w:t xml:space="preserve"> vụ khoa học và công nghệ có sử dụng ngân sách nhà nước trên địa bàn tỉnh Phú Yên</w:t>
      </w:r>
      <w:r w:rsidRPr="00E71667">
        <w:rPr>
          <w:rFonts w:ascii="Times New Roman Italic" w:hAnsi="Times New Roman Italic"/>
          <w:i/>
          <w:spacing w:val="6"/>
          <w:szCs w:val="28"/>
          <w:lang w:val="nl-NL"/>
        </w:rPr>
        <w:t xml:space="preserve">; Báo </w:t>
      </w:r>
      <w:r w:rsidR="00C26F5F" w:rsidRPr="00E71667">
        <w:rPr>
          <w:rFonts w:ascii="Times New Roman Italic" w:hAnsi="Times New Roman Italic"/>
          <w:i/>
          <w:spacing w:val="6"/>
          <w:szCs w:val="28"/>
          <w:lang w:val="nl-NL"/>
        </w:rPr>
        <w:t>cáo thẩm tra của Ban Kinh tế - n</w:t>
      </w:r>
      <w:r w:rsidRPr="00E71667">
        <w:rPr>
          <w:rFonts w:ascii="Times New Roman Italic" w:hAnsi="Times New Roman Italic"/>
          <w:i/>
          <w:spacing w:val="6"/>
          <w:szCs w:val="28"/>
          <w:lang w:val="nl-NL"/>
        </w:rPr>
        <w:t xml:space="preserve">gân sách Hội đồng nhân dân tỉnh; ý kiến thảo luận của đại biểu Hội đồng nhân </w:t>
      </w:r>
      <w:r w:rsidR="00002EF0" w:rsidRPr="00E71667">
        <w:rPr>
          <w:rFonts w:ascii="Times New Roman Italic" w:hAnsi="Times New Roman Italic"/>
          <w:i/>
          <w:spacing w:val="6"/>
          <w:szCs w:val="28"/>
          <w:lang w:val="nl-NL"/>
        </w:rPr>
        <w:t>dân</w:t>
      </w:r>
      <w:r w:rsidR="00D05497" w:rsidRPr="00E71667">
        <w:rPr>
          <w:rFonts w:ascii="Times New Roman Italic" w:hAnsi="Times New Roman Italic"/>
          <w:i/>
          <w:spacing w:val="6"/>
          <w:szCs w:val="28"/>
          <w:lang w:val="nl-NL"/>
        </w:rPr>
        <w:t xml:space="preserve"> tỉnh</w:t>
      </w:r>
      <w:r w:rsidR="00002EF0" w:rsidRPr="00E71667">
        <w:rPr>
          <w:rFonts w:ascii="Times New Roman Italic" w:hAnsi="Times New Roman Italic"/>
          <w:i/>
          <w:spacing w:val="6"/>
          <w:szCs w:val="28"/>
          <w:lang w:val="nl-NL"/>
        </w:rPr>
        <w:t xml:space="preserve"> </w:t>
      </w:r>
      <w:r w:rsidRPr="00E71667">
        <w:rPr>
          <w:rFonts w:ascii="Times New Roman Italic" w:hAnsi="Times New Roman Italic"/>
          <w:i/>
          <w:spacing w:val="6"/>
          <w:szCs w:val="28"/>
          <w:lang w:val="nl-NL"/>
        </w:rPr>
        <w:t>tại kỳ họp.</w:t>
      </w:r>
    </w:p>
    <w:p w:rsidR="00582CB5" w:rsidRPr="00DF2F9E" w:rsidRDefault="00582CB5" w:rsidP="009E707C">
      <w:pPr>
        <w:spacing w:before="480" w:after="480"/>
        <w:jc w:val="center"/>
        <w:rPr>
          <w:rFonts w:ascii="Times New Roman" w:hAnsi="Times New Roman"/>
          <w:b/>
          <w:szCs w:val="28"/>
          <w:lang w:val="nl-NL"/>
        </w:rPr>
      </w:pPr>
      <w:r w:rsidRPr="00DF2F9E">
        <w:rPr>
          <w:rFonts w:ascii="Times New Roman" w:hAnsi="Times New Roman"/>
          <w:b/>
          <w:szCs w:val="28"/>
          <w:lang w:val="nl-NL"/>
        </w:rPr>
        <w:t>QUYẾT NGHỊ:</w:t>
      </w:r>
    </w:p>
    <w:p w:rsidR="00582CB5" w:rsidRPr="00DF2F9E" w:rsidRDefault="00582CB5" w:rsidP="00EE3DC0">
      <w:pPr>
        <w:spacing w:before="120" w:after="120" w:line="264" w:lineRule="auto"/>
        <w:ind w:firstLine="720"/>
        <w:jc w:val="both"/>
        <w:rPr>
          <w:rFonts w:ascii="Times New Roman" w:hAnsi="Times New Roman"/>
          <w:szCs w:val="28"/>
          <w:lang w:val="nl-NL"/>
        </w:rPr>
      </w:pPr>
      <w:r w:rsidRPr="00DF2F9E">
        <w:rPr>
          <w:rFonts w:ascii="Times New Roman" w:hAnsi="Times New Roman"/>
          <w:b/>
          <w:szCs w:val="28"/>
          <w:lang w:val="nl-NL"/>
        </w:rPr>
        <w:t>Điều 1.</w:t>
      </w:r>
      <w:r w:rsidR="00D05497">
        <w:rPr>
          <w:rFonts w:ascii="Times New Roman" w:hAnsi="Times New Roman"/>
          <w:szCs w:val="28"/>
          <w:lang w:val="nl-NL"/>
        </w:rPr>
        <w:t xml:space="preserve"> Ban hành kèm theo n</w:t>
      </w:r>
      <w:r w:rsidRPr="00DF2F9E">
        <w:rPr>
          <w:rFonts w:ascii="Times New Roman" w:hAnsi="Times New Roman"/>
          <w:szCs w:val="28"/>
          <w:lang w:val="nl-NL"/>
        </w:rPr>
        <w:t>ghị quyết này Quy định định mức lập dự toán thực hiện nhiệm vụ khoa học và công nghệ có sử dụng ngân sách nhà nước trên địa bàn tỉnh Phú Yên.</w:t>
      </w:r>
    </w:p>
    <w:p w:rsidR="00582CB5" w:rsidRPr="00DF2F9E" w:rsidRDefault="00582CB5" w:rsidP="00EE3DC0">
      <w:pPr>
        <w:spacing w:before="120" w:after="120" w:line="264" w:lineRule="auto"/>
        <w:ind w:firstLine="720"/>
        <w:jc w:val="both"/>
        <w:rPr>
          <w:rFonts w:ascii="Times New Roman" w:hAnsi="Times New Roman"/>
          <w:b/>
          <w:szCs w:val="28"/>
          <w:lang w:val="nl-NL"/>
        </w:rPr>
      </w:pPr>
      <w:r w:rsidRPr="00DF2F9E">
        <w:rPr>
          <w:rFonts w:ascii="Times New Roman" w:hAnsi="Times New Roman"/>
          <w:b/>
          <w:szCs w:val="28"/>
          <w:lang w:val="nl-NL"/>
        </w:rPr>
        <w:t>Điều 2.</w:t>
      </w:r>
      <w:r w:rsidR="007E209F" w:rsidRPr="00DF2F9E">
        <w:rPr>
          <w:rFonts w:ascii="Times New Roman" w:hAnsi="Times New Roman"/>
          <w:b/>
          <w:szCs w:val="28"/>
          <w:lang w:val="nl-NL"/>
        </w:rPr>
        <w:t xml:space="preserve"> </w:t>
      </w:r>
      <w:r w:rsidR="007C30C9" w:rsidRPr="007C30C9">
        <w:rPr>
          <w:rFonts w:ascii="Times New Roman" w:hAnsi="Times New Roman"/>
          <w:szCs w:val="28"/>
          <w:lang w:val="nl-NL"/>
        </w:rPr>
        <w:t>T</w:t>
      </w:r>
      <w:r w:rsidRPr="007C30C9">
        <w:rPr>
          <w:rFonts w:ascii="Times New Roman" w:hAnsi="Times New Roman"/>
          <w:szCs w:val="28"/>
          <w:lang w:val="nl-NL"/>
        </w:rPr>
        <w:t>ổ chức thực hiện</w:t>
      </w:r>
    </w:p>
    <w:p w:rsidR="007E209F" w:rsidRPr="00DF2F9E" w:rsidRDefault="007E209F" w:rsidP="00EE3DC0">
      <w:pPr>
        <w:shd w:val="clear" w:color="auto" w:fill="FFFFFF"/>
        <w:spacing w:before="120" w:after="120" w:line="264" w:lineRule="auto"/>
        <w:ind w:firstLine="720"/>
        <w:jc w:val="both"/>
        <w:rPr>
          <w:rFonts w:ascii="Times New Roman" w:hAnsi="Times New Roman"/>
          <w:szCs w:val="28"/>
          <w:lang w:val="vi-VN"/>
        </w:rPr>
      </w:pPr>
      <w:r w:rsidRPr="00DF2F9E">
        <w:rPr>
          <w:rFonts w:ascii="Times New Roman" w:hAnsi="Times New Roman"/>
          <w:szCs w:val="28"/>
          <w:lang w:val="vi-VN"/>
        </w:rPr>
        <w:t>Hội đồng nhân dân tỉnh giao:</w:t>
      </w:r>
    </w:p>
    <w:p w:rsidR="00582CB5" w:rsidRPr="00DF2F9E" w:rsidRDefault="00582CB5" w:rsidP="00EE3DC0">
      <w:pPr>
        <w:shd w:val="clear" w:color="auto" w:fill="FFFFFF"/>
        <w:spacing w:before="120" w:after="120" w:line="264" w:lineRule="auto"/>
        <w:ind w:firstLine="720"/>
        <w:jc w:val="both"/>
        <w:rPr>
          <w:rFonts w:ascii="Times New Roman" w:hAnsi="Times New Roman"/>
          <w:szCs w:val="28"/>
          <w:lang w:val="vi-VN"/>
        </w:rPr>
      </w:pPr>
      <w:r w:rsidRPr="00DF2F9E">
        <w:rPr>
          <w:rFonts w:ascii="Times New Roman" w:hAnsi="Times New Roman"/>
          <w:szCs w:val="28"/>
          <w:lang w:val="vi-VN"/>
        </w:rPr>
        <w:t xml:space="preserve">1. Ủy ban nhân dân tỉnh tổ </w:t>
      </w:r>
      <w:r w:rsidR="00184CA2">
        <w:rPr>
          <w:rFonts w:ascii="Times New Roman" w:hAnsi="Times New Roman"/>
          <w:szCs w:val="28"/>
          <w:lang w:val="vi-VN"/>
        </w:rPr>
        <w:t>chức triển khai thực hiện n</w:t>
      </w:r>
      <w:r w:rsidRPr="00DF2F9E">
        <w:rPr>
          <w:rFonts w:ascii="Times New Roman" w:hAnsi="Times New Roman"/>
          <w:szCs w:val="28"/>
          <w:lang w:val="vi-VN"/>
        </w:rPr>
        <w:t>ghị quyết này.</w:t>
      </w:r>
    </w:p>
    <w:p w:rsidR="00582CB5" w:rsidRPr="00DF2F9E" w:rsidRDefault="00582CB5" w:rsidP="00EE3DC0">
      <w:pPr>
        <w:shd w:val="clear" w:color="auto" w:fill="FFFFFF"/>
        <w:spacing w:before="120" w:after="120" w:line="264" w:lineRule="auto"/>
        <w:ind w:firstLine="720"/>
        <w:jc w:val="both"/>
        <w:rPr>
          <w:rFonts w:ascii="Times New Roman" w:hAnsi="Times New Roman"/>
          <w:szCs w:val="28"/>
          <w:lang w:val="vi-VN"/>
        </w:rPr>
      </w:pPr>
      <w:r w:rsidRPr="00DF2F9E">
        <w:rPr>
          <w:rFonts w:ascii="Times New Roman" w:hAnsi="Times New Roman"/>
          <w:szCs w:val="28"/>
          <w:lang w:val="vi-VN"/>
        </w:rPr>
        <w:t>2.</w:t>
      </w:r>
      <w:r w:rsidR="007E209F" w:rsidRPr="00DF2F9E">
        <w:rPr>
          <w:rFonts w:ascii="Times New Roman" w:hAnsi="Times New Roman"/>
          <w:szCs w:val="28"/>
          <w:lang w:val="vi-VN"/>
        </w:rPr>
        <w:t xml:space="preserve"> </w:t>
      </w:r>
      <w:r w:rsidRPr="00DF2F9E">
        <w:rPr>
          <w:rFonts w:ascii="Times New Roman" w:hAnsi="Times New Roman"/>
          <w:szCs w:val="28"/>
          <w:lang w:val="vi-VN"/>
        </w:rPr>
        <w:t>Thườ</w:t>
      </w:r>
      <w:r w:rsidR="00184CA2">
        <w:rPr>
          <w:rFonts w:ascii="Times New Roman" w:hAnsi="Times New Roman"/>
          <w:szCs w:val="28"/>
          <w:lang w:val="vi-VN"/>
        </w:rPr>
        <w:t>ng trực Hội đồng nhân dân, các b</w:t>
      </w:r>
      <w:r w:rsidRPr="00DF2F9E">
        <w:rPr>
          <w:rFonts w:ascii="Times New Roman" w:hAnsi="Times New Roman"/>
          <w:szCs w:val="28"/>
          <w:lang w:val="vi-VN"/>
        </w:rPr>
        <w:t>an của Hội đồng nhân dân và đại biểu Hội đồng nhân dân tỉnh căn cứ chức năng, nhiệm vụ, quyền hạn theo luật định</w:t>
      </w:r>
      <w:r w:rsidR="00184CA2">
        <w:rPr>
          <w:rFonts w:ascii="Times New Roman" w:hAnsi="Times New Roman"/>
          <w:szCs w:val="28"/>
        </w:rPr>
        <w:t>,</w:t>
      </w:r>
      <w:r w:rsidR="00184CA2">
        <w:rPr>
          <w:rFonts w:ascii="Times New Roman" w:hAnsi="Times New Roman"/>
          <w:szCs w:val="28"/>
          <w:lang w:val="vi-VN"/>
        </w:rPr>
        <w:t xml:space="preserve"> giám sát việc thực hiện n</w:t>
      </w:r>
      <w:r w:rsidRPr="00DF2F9E">
        <w:rPr>
          <w:rFonts w:ascii="Times New Roman" w:hAnsi="Times New Roman"/>
          <w:szCs w:val="28"/>
          <w:lang w:val="vi-VN"/>
        </w:rPr>
        <w:t xml:space="preserve">ghị quyết này. </w:t>
      </w:r>
    </w:p>
    <w:p w:rsidR="00582CB5" w:rsidRDefault="00582CB5" w:rsidP="00EE3DC0">
      <w:pPr>
        <w:shd w:val="clear" w:color="auto" w:fill="FFFFFF"/>
        <w:spacing w:before="120" w:after="120" w:line="264" w:lineRule="auto"/>
        <w:ind w:firstLine="720"/>
        <w:jc w:val="both"/>
        <w:rPr>
          <w:rFonts w:ascii="Times New Roman" w:hAnsi="Times New Roman"/>
          <w:szCs w:val="28"/>
          <w:lang w:val="vi-VN"/>
        </w:rPr>
      </w:pPr>
      <w:r w:rsidRPr="00DF2F9E">
        <w:rPr>
          <w:rFonts w:ascii="Times New Roman" w:hAnsi="Times New Roman"/>
          <w:szCs w:val="28"/>
          <w:lang w:val="vi-VN"/>
        </w:rPr>
        <w:t xml:space="preserve">Nghị quyết này đã được Hội đồng nhân dân tỉnh Phú Yên Khóa VIII, </w:t>
      </w:r>
      <w:r w:rsidR="00002EF0" w:rsidRPr="00DF2F9E">
        <w:rPr>
          <w:rFonts w:ascii="Times New Roman" w:hAnsi="Times New Roman"/>
          <w:szCs w:val="28"/>
          <w:lang w:val="vi-VN"/>
        </w:rPr>
        <w:t>K</w:t>
      </w:r>
      <w:r w:rsidRPr="00DF2F9E">
        <w:rPr>
          <w:rFonts w:ascii="Times New Roman" w:hAnsi="Times New Roman"/>
          <w:szCs w:val="28"/>
          <w:lang w:val="vi-VN"/>
        </w:rPr>
        <w:t>ỳ họp thứ</w:t>
      </w:r>
      <w:r w:rsidR="002C3A3B">
        <w:rPr>
          <w:rFonts w:ascii="Times New Roman" w:hAnsi="Times New Roman"/>
          <w:szCs w:val="28"/>
        </w:rPr>
        <w:t xml:space="preserve"> 17 </w:t>
      </w:r>
      <w:r w:rsidRPr="00DF2F9E">
        <w:rPr>
          <w:rFonts w:ascii="Times New Roman" w:hAnsi="Times New Roman"/>
          <w:szCs w:val="28"/>
          <w:lang w:val="vi-VN"/>
        </w:rPr>
        <w:t>thông qua ngày</w:t>
      </w:r>
      <w:r w:rsidR="002C3A3B">
        <w:rPr>
          <w:rFonts w:ascii="Times New Roman" w:hAnsi="Times New Roman"/>
          <w:szCs w:val="28"/>
        </w:rPr>
        <w:t xml:space="preserve"> 18 </w:t>
      </w:r>
      <w:r w:rsidRPr="00DF2F9E">
        <w:rPr>
          <w:rFonts w:ascii="Times New Roman" w:hAnsi="Times New Roman"/>
          <w:szCs w:val="28"/>
          <w:lang w:val="vi-VN"/>
        </w:rPr>
        <w:t>tháng</w:t>
      </w:r>
      <w:r w:rsidR="002C3A3B">
        <w:rPr>
          <w:rFonts w:ascii="Times New Roman" w:hAnsi="Times New Roman"/>
          <w:szCs w:val="28"/>
        </w:rPr>
        <w:t xml:space="preserve"> 10 </w:t>
      </w:r>
      <w:r w:rsidRPr="00DF2F9E">
        <w:rPr>
          <w:rFonts w:ascii="Times New Roman" w:hAnsi="Times New Roman"/>
          <w:szCs w:val="28"/>
          <w:lang w:val="vi-VN"/>
        </w:rPr>
        <w:t>năm 2023 và có hiệu lực từ ngày</w:t>
      </w:r>
      <w:r w:rsidR="002C3A3B">
        <w:rPr>
          <w:rFonts w:ascii="Times New Roman" w:hAnsi="Times New Roman"/>
          <w:szCs w:val="28"/>
        </w:rPr>
        <w:t xml:space="preserve"> 28 </w:t>
      </w:r>
      <w:r w:rsidRPr="00DF2F9E">
        <w:rPr>
          <w:rFonts w:ascii="Times New Roman" w:hAnsi="Times New Roman"/>
          <w:szCs w:val="28"/>
          <w:lang w:val="vi-VN"/>
        </w:rPr>
        <w:t>tháng</w:t>
      </w:r>
      <w:r w:rsidR="002C3A3B">
        <w:rPr>
          <w:rFonts w:ascii="Times New Roman" w:hAnsi="Times New Roman"/>
          <w:szCs w:val="28"/>
        </w:rPr>
        <w:t xml:space="preserve"> 10 </w:t>
      </w:r>
      <w:r w:rsidRPr="00DF2F9E">
        <w:rPr>
          <w:rFonts w:ascii="Times New Roman" w:hAnsi="Times New Roman"/>
          <w:szCs w:val="28"/>
          <w:lang w:val="vi-VN"/>
        </w:rPr>
        <w:t>năm 2023./.</w:t>
      </w:r>
    </w:p>
    <w:p w:rsidR="00EE3DC0" w:rsidRPr="00EE3DC0" w:rsidRDefault="00EE3DC0" w:rsidP="00D05497">
      <w:pPr>
        <w:shd w:val="clear" w:color="auto" w:fill="FFFFFF"/>
        <w:spacing w:before="80" w:after="80" w:line="276" w:lineRule="auto"/>
        <w:ind w:firstLine="720"/>
        <w:jc w:val="both"/>
        <w:rPr>
          <w:rFonts w:ascii="Times New Roman" w:hAnsi="Times New Roman"/>
          <w:sz w:val="16"/>
          <w:szCs w:val="28"/>
          <w:lang w:val="vi-VN"/>
        </w:rPr>
      </w:pPr>
    </w:p>
    <w:tbl>
      <w:tblPr>
        <w:tblW w:w="8856" w:type="dxa"/>
        <w:tblCellSpacing w:w="0" w:type="dxa"/>
        <w:tblInd w:w="-108" w:type="dxa"/>
        <w:shd w:val="clear" w:color="auto" w:fill="FFFFFF"/>
        <w:tblCellMar>
          <w:left w:w="0" w:type="dxa"/>
          <w:right w:w="0" w:type="dxa"/>
        </w:tblCellMar>
        <w:tblLook w:val="04A0" w:firstRow="1" w:lastRow="0" w:firstColumn="1" w:lastColumn="0" w:noHBand="0" w:noVBand="1"/>
      </w:tblPr>
      <w:tblGrid>
        <w:gridCol w:w="5920"/>
        <w:gridCol w:w="2936"/>
      </w:tblGrid>
      <w:tr w:rsidR="00E71667" w:rsidRPr="00D05497" w:rsidTr="00E71667">
        <w:trPr>
          <w:tblCellSpacing w:w="0" w:type="dxa"/>
        </w:trPr>
        <w:tc>
          <w:tcPr>
            <w:tcW w:w="5920" w:type="dxa"/>
            <w:shd w:val="clear" w:color="auto" w:fill="FFFFFF"/>
            <w:tcMar>
              <w:top w:w="0" w:type="dxa"/>
              <w:left w:w="108" w:type="dxa"/>
              <w:bottom w:w="0" w:type="dxa"/>
              <w:right w:w="108" w:type="dxa"/>
            </w:tcMar>
            <w:hideMark/>
          </w:tcPr>
          <w:p w:rsidR="00E71667" w:rsidRPr="00D05497" w:rsidRDefault="00E71667" w:rsidP="00BA7743">
            <w:pPr>
              <w:rPr>
                <w:rFonts w:ascii="Times New Roman" w:hAnsi="Times New Roman"/>
                <w:sz w:val="22"/>
                <w:szCs w:val="22"/>
              </w:rPr>
            </w:pPr>
            <w:r w:rsidRPr="00D05497">
              <w:rPr>
                <w:rFonts w:ascii="Times New Roman" w:hAnsi="Times New Roman"/>
                <w:b/>
                <w:bCs/>
                <w:i/>
                <w:iCs/>
                <w:sz w:val="24"/>
              </w:rPr>
              <w:t>Nơi nhận:</w:t>
            </w:r>
            <w:r w:rsidRPr="00D05497">
              <w:rPr>
                <w:rFonts w:ascii="Times New Roman" w:hAnsi="Times New Roman"/>
                <w:b/>
                <w:bCs/>
                <w:i/>
                <w:iCs/>
                <w:sz w:val="22"/>
                <w:szCs w:val="22"/>
              </w:rPr>
              <w:br/>
            </w:r>
            <w:r w:rsidRPr="00D05497">
              <w:rPr>
                <w:rFonts w:ascii="Times New Roman" w:hAnsi="Times New Roman"/>
                <w:sz w:val="22"/>
                <w:szCs w:val="22"/>
              </w:rPr>
              <w:t>- Ủy ban Thường vụ Quốc hội;</w:t>
            </w:r>
            <w:r w:rsidRPr="00D05497">
              <w:rPr>
                <w:rFonts w:ascii="Times New Roman" w:hAnsi="Times New Roman"/>
                <w:sz w:val="22"/>
                <w:szCs w:val="22"/>
              </w:rPr>
              <w:br/>
              <w:t>- Chính phủ;</w:t>
            </w:r>
            <w:r w:rsidRPr="00D05497">
              <w:rPr>
                <w:rFonts w:ascii="Times New Roman" w:hAnsi="Times New Roman"/>
                <w:sz w:val="22"/>
                <w:szCs w:val="22"/>
              </w:rPr>
              <w:br/>
              <w:t xml:space="preserve">- Các </w:t>
            </w:r>
            <w:r w:rsidR="00EE3DC0">
              <w:rPr>
                <w:rFonts w:ascii="Times New Roman" w:hAnsi="Times New Roman"/>
                <w:sz w:val="22"/>
                <w:szCs w:val="22"/>
              </w:rPr>
              <w:t>b</w:t>
            </w:r>
            <w:r w:rsidRPr="00D05497">
              <w:rPr>
                <w:rFonts w:ascii="Times New Roman" w:hAnsi="Times New Roman"/>
                <w:sz w:val="22"/>
                <w:szCs w:val="22"/>
              </w:rPr>
              <w:t xml:space="preserve">ộ: </w:t>
            </w:r>
            <w:r w:rsidR="00EE3DC0">
              <w:rPr>
                <w:rFonts w:ascii="Times New Roman" w:hAnsi="Times New Roman"/>
                <w:sz w:val="22"/>
                <w:szCs w:val="22"/>
              </w:rPr>
              <w:t>TC</w:t>
            </w:r>
            <w:r w:rsidRPr="00D05497">
              <w:rPr>
                <w:rFonts w:ascii="Times New Roman" w:hAnsi="Times New Roman"/>
                <w:sz w:val="22"/>
                <w:szCs w:val="22"/>
              </w:rPr>
              <w:t xml:space="preserve">, </w:t>
            </w:r>
            <w:r w:rsidR="00EE3DC0">
              <w:rPr>
                <w:rFonts w:ascii="Times New Roman" w:hAnsi="Times New Roman"/>
                <w:sz w:val="22"/>
                <w:szCs w:val="22"/>
              </w:rPr>
              <w:t>KH-CN</w:t>
            </w:r>
            <w:r w:rsidRPr="00D05497">
              <w:rPr>
                <w:rFonts w:ascii="Times New Roman" w:hAnsi="Times New Roman"/>
                <w:sz w:val="22"/>
                <w:szCs w:val="22"/>
              </w:rPr>
              <w:t>;</w:t>
            </w:r>
          </w:p>
          <w:p w:rsidR="00E71667" w:rsidRPr="00D05497" w:rsidRDefault="00E71667" w:rsidP="00BA7743">
            <w:pPr>
              <w:rPr>
                <w:rFonts w:ascii="Times New Roman" w:hAnsi="Times New Roman"/>
                <w:sz w:val="22"/>
                <w:szCs w:val="22"/>
              </w:rPr>
            </w:pPr>
            <w:r w:rsidRPr="00D05497">
              <w:rPr>
                <w:rFonts w:ascii="Times New Roman" w:hAnsi="Times New Roman"/>
                <w:sz w:val="22"/>
                <w:szCs w:val="22"/>
              </w:rPr>
              <w:t>- Ban Công tác đại biểu thuộc UBTVQH;</w:t>
            </w:r>
            <w:r w:rsidRPr="00D05497">
              <w:rPr>
                <w:rFonts w:ascii="Times New Roman" w:hAnsi="Times New Roman"/>
                <w:sz w:val="22"/>
                <w:szCs w:val="22"/>
              </w:rPr>
              <w:br/>
              <w:t>- Cục Kiểm tra văn bản QPPL - Bộ Tư pháp;</w:t>
            </w:r>
            <w:r w:rsidRPr="00D05497">
              <w:rPr>
                <w:rFonts w:ascii="Times New Roman" w:hAnsi="Times New Roman"/>
                <w:sz w:val="22"/>
                <w:szCs w:val="22"/>
              </w:rPr>
              <w:br/>
              <w:t>- Thường trực Tỉnh ủy;</w:t>
            </w:r>
            <w:r w:rsidRPr="00D05497">
              <w:rPr>
                <w:rFonts w:ascii="Times New Roman" w:hAnsi="Times New Roman"/>
                <w:sz w:val="22"/>
                <w:szCs w:val="22"/>
              </w:rPr>
              <w:br/>
              <w:t>- Đoàn Đại biểu Quốc hội tỉnh;</w:t>
            </w:r>
            <w:r w:rsidRPr="00D05497">
              <w:rPr>
                <w:rFonts w:ascii="Times New Roman" w:hAnsi="Times New Roman"/>
                <w:sz w:val="22"/>
                <w:szCs w:val="22"/>
              </w:rPr>
              <w:br/>
              <w:t>- TT. HĐND, UBND, UBMTTQVN tỉnh;</w:t>
            </w:r>
          </w:p>
          <w:p w:rsidR="00E71667" w:rsidRPr="00D05497" w:rsidRDefault="00E71667" w:rsidP="00BA7743">
            <w:pPr>
              <w:rPr>
                <w:rFonts w:ascii="Times New Roman" w:hAnsi="Times New Roman"/>
                <w:bCs/>
                <w:spacing w:val="-4"/>
                <w:sz w:val="22"/>
                <w:szCs w:val="22"/>
              </w:rPr>
            </w:pPr>
            <w:r w:rsidRPr="00D05497">
              <w:rPr>
                <w:rFonts w:ascii="Times New Roman" w:hAnsi="Times New Roman"/>
                <w:bCs/>
                <w:spacing w:val="-4"/>
                <w:sz w:val="22"/>
                <w:szCs w:val="22"/>
              </w:rPr>
              <w:t>- Viện KSND, TAND, Cục THADS tỉnh;</w:t>
            </w:r>
          </w:p>
          <w:p w:rsidR="00E71667" w:rsidRPr="00D05497" w:rsidRDefault="00E71667" w:rsidP="00BA7743">
            <w:pPr>
              <w:rPr>
                <w:rFonts w:ascii="Times New Roman" w:hAnsi="Times New Roman"/>
                <w:bCs/>
                <w:spacing w:val="-4"/>
                <w:sz w:val="22"/>
                <w:szCs w:val="22"/>
              </w:rPr>
            </w:pPr>
            <w:r w:rsidRPr="00D05497">
              <w:rPr>
                <w:rFonts w:ascii="Times New Roman" w:hAnsi="Times New Roman"/>
                <w:bCs/>
                <w:spacing w:val="-4"/>
                <w:sz w:val="22"/>
                <w:szCs w:val="22"/>
              </w:rPr>
              <w:t xml:space="preserve">- </w:t>
            </w:r>
            <w:r>
              <w:rPr>
                <w:rFonts w:ascii="Times New Roman" w:hAnsi="Times New Roman"/>
                <w:bCs/>
                <w:spacing w:val="-4"/>
                <w:sz w:val="22"/>
                <w:szCs w:val="22"/>
              </w:rPr>
              <w:t xml:space="preserve">Các </w:t>
            </w:r>
            <w:r w:rsidR="00E63EEB">
              <w:rPr>
                <w:rFonts w:ascii="Times New Roman" w:hAnsi="Times New Roman"/>
                <w:bCs/>
                <w:spacing w:val="-4"/>
                <w:sz w:val="22"/>
                <w:szCs w:val="22"/>
              </w:rPr>
              <w:t>đ</w:t>
            </w:r>
            <w:r w:rsidRPr="00D05497">
              <w:rPr>
                <w:rFonts w:ascii="Times New Roman" w:hAnsi="Times New Roman"/>
                <w:bCs/>
                <w:spacing w:val="-4"/>
                <w:sz w:val="22"/>
                <w:szCs w:val="22"/>
              </w:rPr>
              <w:t>ại biểu HĐND tỉnh;</w:t>
            </w:r>
          </w:p>
          <w:p w:rsidR="00E71667" w:rsidRPr="00D05497" w:rsidRDefault="00E71667" w:rsidP="00BA7743">
            <w:pPr>
              <w:rPr>
                <w:rFonts w:ascii="Times New Roman" w:hAnsi="Times New Roman"/>
                <w:bCs/>
                <w:spacing w:val="-6"/>
                <w:sz w:val="22"/>
                <w:szCs w:val="22"/>
              </w:rPr>
            </w:pPr>
            <w:r w:rsidRPr="00D05497">
              <w:rPr>
                <w:rFonts w:ascii="Times New Roman" w:hAnsi="Times New Roman"/>
                <w:bCs/>
                <w:spacing w:val="-6"/>
                <w:sz w:val="22"/>
                <w:szCs w:val="22"/>
              </w:rPr>
              <w:t>- Các VP: Tỉnh ủy, Đ. ĐBQH&amp;HĐND, UBND tỉnh;</w:t>
            </w:r>
          </w:p>
          <w:p w:rsidR="00E71667" w:rsidRPr="00D05497" w:rsidRDefault="00E71667" w:rsidP="00BA7743">
            <w:pPr>
              <w:rPr>
                <w:rFonts w:ascii="Times New Roman" w:hAnsi="Times New Roman"/>
                <w:bCs/>
                <w:spacing w:val="-4"/>
                <w:sz w:val="22"/>
                <w:szCs w:val="22"/>
              </w:rPr>
            </w:pPr>
            <w:r w:rsidRPr="00D05497">
              <w:rPr>
                <w:rFonts w:ascii="Times New Roman" w:hAnsi="Times New Roman"/>
                <w:bCs/>
                <w:spacing w:val="-4"/>
                <w:sz w:val="22"/>
                <w:szCs w:val="22"/>
              </w:rPr>
              <w:t>- Các sở</w:t>
            </w:r>
            <w:r w:rsidR="00E63EEB">
              <w:rPr>
                <w:rFonts w:ascii="Times New Roman" w:hAnsi="Times New Roman"/>
                <w:bCs/>
                <w:spacing w:val="-4"/>
                <w:sz w:val="22"/>
                <w:szCs w:val="22"/>
              </w:rPr>
              <w:t>,</w:t>
            </w:r>
            <w:r w:rsidRPr="00D05497">
              <w:rPr>
                <w:rFonts w:ascii="Times New Roman" w:hAnsi="Times New Roman"/>
                <w:bCs/>
                <w:spacing w:val="-4"/>
                <w:sz w:val="22"/>
                <w:szCs w:val="22"/>
              </w:rPr>
              <w:t xml:space="preserve"> ban</w:t>
            </w:r>
            <w:r w:rsidR="009E707C">
              <w:rPr>
                <w:rFonts w:ascii="Times New Roman" w:hAnsi="Times New Roman"/>
                <w:bCs/>
                <w:spacing w:val="-4"/>
                <w:sz w:val="22"/>
                <w:szCs w:val="22"/>
              </w:rPr>
              <w:t>,</w:t>
            </w:r>
            <w:r w:rsidRPr="00D05497">
              <w:rPr>
                <w:rFonts w:ascii="Times New Roman" w:hAnsi="Times New Roman"/>
                <w:bCs/>
                <w:spacing w:val="-4"/>
                <w:sz w:val="22"/>
                <w:szCs w:val="22"/>
              </w:rPr>
              <w:t xml:space="preserve"> ngành, đoàn thể tỉnh;</w:t>
            </w:r>
          </w:p>
          <w:p w:rsidR="00E71667" w:rsidRPr="00D05497" w:rsidRDefault="00E71667" w:rsidP="00BA7743">
            <w:pPr>
              <w:rPr>
                <w:rFonts w:ascii="Times New Roman" w:hAnsi="Times New Roman"/>
                <w:bCs/>
                <w:spacing w:val="-4"/>
                <w:sz w:val="22"/>
                <w:szCs w:val="22"/>
              </w:rPr>
            </w:pPr>
            <w:r w:rsidRPr="00D05497">
              <w:rPr>
                <w:rFonts w:ascii="Times New Roman" w:hAnsi="Times New Roman"/>
                <w:bCs/>
                <w:spacing w:val="-4"/>
                <w:sz w:val="22"/>
                <w:szCs w:val="22"/>
              </w:rPr>
              <w:t>- TT.</w:t>
            </w:r>
            <w:r w:rsidR="00E63EEB">
              <w:rPr>
                <w:rFonts w:ascii="Times New Roman" w:hAnsi="Times New Roman"/>
                <w:bCs/>
                <w:spacing w:val="-4"/>
                <w:sz w:val="22"/>
                <w:szCs w:val="22"/>
              </w:rPr>
              <w:t xml:space="preserve"> </w:t>
            </w:r>
            <w:r w:rsidRPr="00D05497">
              <w:rPr>
                <w:rFonts w:ascii="Times New Roman" w:hAnsi="Times New Roman"/>
                <w:bCs/>
                <w:spacing w:val="-4"/>
                <w:sz w:val="22"/>
                <w:szCs w:val="22"/>
              </w:rPr>
              <w:t>HĐND, UBND các huyện, thị xã, thành phố;</w:t>
            </w:r>
          </w:p>
          <w:p w:rsidR="00E71667" w:rsidRPr="00D05497" w:rsidRDefault="00E71667" w:rsidP="00BA7743">
            <w:pPr>
              <w:rPr>
                <w:rFonts w:ascii="Times New Roman" w:hAnsi="Times New Roman"/>
                <w:bCs/>
                <w:spacing w:val="-4"/>
                <w:sz w:val="22"/>
                <w:szCs w:val="22"/>
              </w:rPr>
            </w:pPr>
            <w:r>
              <w:rPr>
                <w:rFonts w:ascii="Times New Roman" w:hAnsi="Times New Roman"/>
                <w:bCs/>
                <w:spacing w:val="-4"/>
                <w:sz w:val="22"/>
                <w:szCs w:val="22"/>
              </w:rPr>
              <w:t>- Báo Phú Yên, Đài Phát thanh và</w:t>
            </w:r>
            <w:r w:rsidRPr="00D05497">
              <w:rPr>
                <w:rFonts w:ascii="Times New Roman" w:hAnsi="Times New Roman"/>
                <w:bCs/>
                <w:spacing w:val="-4"/>
                <w:sz w:val="22"/>
                <w:szCs w:val="22"/>
              </w:rPr>
              <w:t xml:space="preserve"> Truyền hình tỉnh;</w:t>
            </w:r>
          </w:p>
          <w:p w:rsidR="00E71667" w:rsidRPr="00D05497" w:rsidRDefault="00E71667" w:rsidP="00BA7743">
            <w:pPr>
              <w:rPr>
                <w:rFonts w:ascii="Times New Roman" w:hAnsi="Times New Roman"/>
                <w:bCs/>
                <w:spacing w:val="-4"/>
                <w:sz w:val="22"/>
                <w:szCs w:val="22"/>
              </w:rPr>
            </w:pPr>
            <w:r w:rsidRPr="00D05497">
              <w:rPr>
                <w:rFonts w:ascii="Times New Roman" w:hAnsi="Times New Roman"/>
                <w:bCs/>
                <w:spacing w:val="-4"/>
                <w:sz w:val="22"/>
                <w:szCs w:val="22"/>
              </w:rPr>
              <w:t>- Trung tâm Truyền thông - Văn phòng UBND tỉnh;</w:t>
            </w:r>
          </w:p>
          <w:p w:rsidR="00E71667" w:rsidRPr="00D05497" w:rsidRDefault="00E71667" w:rsidP="00BA7743">
            <w:pPr>
              <w:rPr>
                <w:rFonts w:ascii="Times New Roman" w:hAnsi="Times New Roman"/>
                <w:bCs/>
                <w:spacing w:val="-4"/>
                <w:sz w:val="22"/>
                <w:szCs w:val="22"/>
              </w:rPr>
            </w:pPr>
            <w:r w:rsidRPr="00D05497">
              <w:rPr>
                <w:rFonts w:ascii="Times New Roman" w:hAnsi="Times New Roman"/>
                <w:bCs/>
                <w:spacing w:val="-4"/>
                <w:sz w:val="22"/>
                <w:szCs w:val="22"/>
              </w:rPr>
              <w:t>- Trang Thông tin điện tử HĐND tỉnh;</w:t>
            </w:r>
          </w:p>
          <w:p w:rsidR="00E71667" w:rsidRPr="00D05497" w:rsidRDefault="00E71667" w:rsidP="00BA7743">
            <w:pPr>
              <w:rPr>
                <w:rFonts w:ascii="Times New Roman" w:hAnsi="Times New Roman"/>
                <w:sz w:val="22"/>
                <w:szCs w:val="22"/>
              </w:rPr>
            </w:pPr>
            <w:r w:rsidRPr="00D05497">
              <w:rPr>
                <w:rFonts w:ascii="Times New Roman" w:hAnsi="Times New Roman"/>
                <w:bCs/>
                <w:spacing w:val="-4"/>
                <w:sz w:val="22"/>
                <w:szCs w:val="22"/>
              </w:rPr>
              <w:t>- Lưu VT, HSKH.</w:t>
            </w:r>
          </w:p>
        </w:tc>
        <w:tc>
          <w:tcPr>
            <w:tcW w:w="2936" w:type="dxa"/>
            <w:shd w:val="clear" w:color="auto" w:fill="FFFFFF"/>
            <w:tcMar>
              <w:top w:w="0" w:type="dxa"/>
              <w:left w:w="108" w:type="dxa"/>
              <w:bottom w:w="0" w:type="dxa"/>
              <w:right w:w="108" w:type="dxa"/>
            </w:tcMar>
            <w:hideMark/>
          </w:tcPr>
          <w:p w:rsidR="00E71667" w:rsidRPr="00D05497" w:rsidRDefault="00E71667" w:rsidP="00BA7743">
            <w:pPr>
              <w:jc w:val="center"/>
              <w:rPr>
                <w:rFonts w:ascii="Times New Roman" w:hAnsi="Times New Roman"/>
                <w:b/>
              </w:rPr>
            </w:pPr>
            <w:r w:rsidRPr="00D05497">
              <w:rPr>
                <w:rFonts w:ascii="Times New Roman" w:hAnsi="Times New Roman"/>
                <w:b/>
                <w:bCs/>
              </w:rPr>
              <w:t>CHỦ TỊCH</w:t>
            </w:r>
            <w:r w:rsidRPr="00D05497">
              <w:rPr>
                <w:rFonts w:ascii="Times New Roman" w:hAnsi="Times New Roman"/>
                <w:b/>
                <w:bCs/>
              </w:rPr>
              <w:br/>
            </w:r>
            <w:r w:rsidRPr="00D05497">
              <w:rPr>
                <w:rFonts w:ascii="Times New Roman" w:hAnsi="Times New Roman"/>
                <w:b/>
                <w:bCs/>
              </w:rPr>
              <w:br/>
            </w:r>
            <w:r w:rsidRPr="00D05497">
              <w:rPr>
                <w:rFonts w:ascii="Times New Roman" w:hAnsi="Times New Roman"/>
                <w:b/>
                <w:bCs/>
              </w:rPr>
              <w:br/>
            </w:r>
            <w:r w:rsidRPr="00D05497">
              <w:rPr>
                <w:rFonts w:ascii="Times New Roman" w:hAnsi="Times New Roman"/>
                <w:b/>
                <w:bCs/>
              </w:rPr>
              <w:br/>
            </w:r>
          </w:p>
          <w:p w:rsidR="00E71667" w:rsidRPr="00D05497" w:rsidRDefault="00E71667" w:rsidP="00BA7743">
            <w:pPr>
              <w:jc w:val="center"/>
              <w:rPr>
                <w:rFonts w:ascii="Times New Roman" w:hAnsi="Times New Roman"/>
                <w:b/>
              </w:rPr>
            </w:pPr>
          </w:p>
          <w:p w:rsidR="00E71667" w:rsidRPr="00D05497" w:rsidRDefault="00E71667" w:rsidP="00BA7743">
            <w:pPr>
              <w:jc w:val="center"/>
              <w:rPr>
                <w:rFonts w:ascii="Times New Roman" w:hAnsi="Times New Roman"/>
                <w:b/>
              </w:rPr>
            </w:pPr>
          </w:p>
          <w:p w:rsidR="00E71667" w:rsidRPr="00D05497" w:rsidRDefault="00E71667" w:rsidP="00BA7743">
            <w:pPr>
              <w:jc w:val="center"/>
              <w:rPr>
                <w:rFonts w:ascii="Times New Roman" w:hAnsi="Times New Roman"/>
                <w:b/>
              </w:rPr>
            </w:pPr>
          </w:p>
          <w:p w:rsidR="00E71667" w:rsidRPr="00D05497" w:rsidRDefault="00E71667" w:rsidP="00BA7743">
            <w:pPr>
              <w:jc w:val="center"/>
              <w:rPr>
                <w:rFonts w:ascii="Times New Roman" w:hAnsi="Times New Roman"/>
              </w:rPr>
            </w:pPr>
            <w:r w:rsidRPr="00D05497">
              <w:rPr>
                <w:rFonts w:ascii="Times New Roman" w:hAnsi="Times New Roman"/>
                <w:b/>
              </w:rPr>
              <w:t xml:space="preserve">  Cao Thị Hòa An</w:t>
            </w:r>
          </w:p>
        </w:tc>
      </w:tr>
    </w:tbl>
    <w:p w:rsidR="00E71667" w:rsidRPr="00DF2F9E" w:rsidRDefault="00E71667" w:rsidP="00D05497">
      <w:pPr>
        <w:shd w:val="clear" w:color="auto" w:fill="FFFFFF"/>
        <w:spacing w:before="80" w:after="80" w:line="276" w:lineRule="auto"/>
        <w:ind w:firstLine="720"/>
        <w:jc w:val="both"/>
        <w:rPr>
          <w:rFonts w:ascii="Times New Roman" w:hAnsi="Times New Roman"/>
          <w:szCs w:val="28"/>
          <w:lang w:val="vi-VN"/>
        </w:rPr>
      </w:pPr>
    </w:p>
    <w:p w:rsidR="00582CB5" w:rsidRPr="00D05497" w:rsidRDefault="00582CB5" w:rsidP="00582CB5">
      <w:pPr>
        <w:rPr>
          <w:rFonts w:ascii="Times New Roman" w:hAnsi="Times New Roman"/>
          <w:b/>
          <w:bCs/>
          <w:sz w:val="22"/>
          <w:szCs w:val="28"/>
          <w:lang w:val="nl-NL"/>
        </w:rPr>
      </w:pPr>
    </w:p>
    <w:p w:rsidR="00E71667" w:rsidRDefault="00E71667" w:rsidP="00582CB5">
      <w:pPr>
        <w:pStyle w:val="BodyText"/>
        <w:jc w:val="center"/>
        <w:rPr>
          <w:rFonts w:ascii="Times New Roman" w:hAnsi="Times New Roman"/>
          <w:b/>
          <w:sz w:val="40"/>
        </w:rPr>
        <w:sectPr w:rsidR="00E71667" w:rsidSect="00E71667">
          <w:headerReference w:type="default" r:id="rId8"/>
          <w:footerReference w:type="even" r:id="rId9"/>
          <w:footerReference w:type="default" r:id="rId10"/>
          <w:headerReference w:type="first" r:id="rId11"/>
          <w:pgSz w:w="11907" w:h="16840" w:code="9"/>
          <w:pgMar w:top="993" w:right="1134" w:bottom="993" w:left="1701" w:header="568" w:footer="504" w:gutter="0"/>
          <w:pgNumType w:start="1"/>
          <w:cols w:space="708"/>
          <w:titlePg/>
          <w:docGrid w:linePitch="360"/>
        </w:sectPr>
      </w:pPr>
    </w:p>
    <w:tbl>
      <w:tblPr>
        <w:tblW w:w="9785" w:type="dxa"/>
        <w:jc w:val="center"/>
        <w:tblCellMar>
          <w:left w:w="85" w:type="dxa"/>
          <w:right w:w="85" w:type="dxa"/>
        </w:tblCellMar>
        <w:tblLook w:val="0000" w:firstRow="0" w:lastRow="0" w:firstColumn="0" w:lastColumn="0" w:noHBand="0" w:noVBand="0"/>
      </w:tblPr>
      <w:tblGrid>
        <w:gridCol w:w="4164"/>
        <w:gridCol w:w="5621"/>
      </w:tblGrid>
      <w:tr w:rsidR="00E71667" w:rsidRPr="00D05497" w:rsidTr="00E71667">
        <w:trPr>
          <w:cantSplit/>
          <w:trHeight w:val="735"/>
          <w:jc w:val="center"/>
        </w:trPr>
        <w:tc>
          <w:tcPr>
            <w:tcW w:w="4118" w:type="dxa"/>
          </w:tcPr>
          <w:p w:rsidR="00E71667" w:rsidRPr="00D05497" w:rsidRDefault="00E71667" w:rsidP="00BA7743">
            <w:pPr>
              <w:ind w:right="-57"/>
              <w:jc w:val="center"/>
              <w:rPr>
                <w:rFonts w:ascii="Times New Roman" w:hAnsi="Times New Roman"/>
                <w:b/>
                <w:bCs/>
                <w:sz w:val="26"/>
                <w:szCs w:val="26"/>
                <w:lang w:val="nl-NL"/>
              </w:rPr>
            </w:pPr>
            <w:r w:rsidRPr="00D05497">
              <w:rPr>
                <w:rFonts w:ascii="Times New Roman" w:hAnsi="Times New Roman"/>
                <w:b/>
                <w:bCs/>
                <w:sz w:val="26"/>
                <w:szCs w:val="26"/>
                <w:lang w:val="nl-NL"/>
              </w:rPr>
              <w:lastRenderedPageBreak/>
              <w:t xml:space="preserve">HỘI ĐỒNG NHÂN DÂN </w:t>
            </w:r>
          </w:p>
          <w:p w:rsidR="00E71667" w:rsidRPr="00D05497" w:rsidRDefault="00E71667" w:rsidP="00BA7743">
            <w:pPr>
              <w:ind w:right="-57"/>
              <w:jc w:val="center"/>
              <w:rPr>
                <w:rFonts w:ascii="Times New Roman" w:hAnsi="Times New Roman"/>
                <w:b/>
                <w:bCs/>
                <w:sz w:val="26"/>
                <w:szCs w:val="26"/>
                <w:lang w:val="nl-NL"/>
              </w:rPr>
            </w:pPr>
            <w:r w:rsidRPr="00D05497">
              <w:rPr>
                <w:rFonts w:ascii="Times New Roman" w:hAnsi="Times New Roman"/>
                <w:b/>
                <w:bCs/>
                <w:sz w:val="26"/>
                <w:szCs w:val="26"/>
                <w:lang w:val="nl-NL"/>
              </w:rPr>
              <w:t>TỈNH PHÚ YÊN</w:t>
            </w:r>
          </w:p>
          <w:p w:rsidR="00E71667" w:rsidRPr="00D05497" w:rsidRDefault="00E71667" w:rsidP="00BA7743">
            <w:pPr>
              <w:ind w:right="-57"/>
              <w:jc w:val="center"/>
              <w:rPr>
                <w:rFonts w:ascii="Times New Roman" w:hAnsi="Times New Roman"/>
                <w:sz w:val="26"/>
                <w:szCs w:val="26"/>
                <w:lang w:val="nl-NL"/>
              </w:rPr>
            </w:pPr>
            <w:r w:rsidRPr="00D05497">
              <w:rPr>
                <w:rFonts w:ascii="Times New Roman" w:hAnsi="Times New Roman"/>
                <w:bCs/>
                <w:noProof/>
                <w:sz w:val="26"/>
                <w:szCs w:val="26"/>
              </w:rPr>
              <mc:AlternateContent>
                <mc:Choice Requires="wps">
                  <w:drawing>
                    <wp:anchor distT="4294967295" distB="4294967295" distL="114300" distR="114300" simplePos="0" relativeHeight="251672576" behindDoc="0" locked="0" layoutInCell="1" allowOverlap="1" wp14:anchorId="1CBDC5BF" wp14:editId="3757F998">
                      <wp:simplePos x="0" y="0"/>
                      <wp:positionH relativeFrom="column">
                        <wp:posOffset>857250</wp:posOffset>
                      </wp:positionH>
                      <wp:positionV relativeFrom="paragraph">
                        <wp:posOffset>24129</wp:posOffset>
                      </wp:positionV>
                      <wp:extent cx="698500" cy="0"/>
                      <wp:effectExtent l="0" t="0" r="2540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B4619" id="Straight Connector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1.9pt" to="12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xt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"/>
                  </w:pict>
                </mc:Fallback>
              </mc:AlternateContent>
            </w:r>
          </w:p>
        </w:tc>
        <w:tc>
          <w:tcPr>
            <w:tcW w:w="5559" w:type="dxa"/>
          </w:tcPr>
          <w:p w:rsidR="00E71667" w:rsidRPr="00D05497" w:rsidRDefault="00E71667" w:rsidP="00BA7743">
            <w:pPr>
              <w:ind w:left="-57" w:right="-57"/>
              <w:jc w:val="center"/>
              <w:rPr>
                <w:rFonts w:ascii="Times New Roman" w:hAnsi="Times New Roman"/>
                <w:b/>
                <w:sz w:val="26"/>
                <w:szCs w:val="26"/>
                <w:lang w:val="nl-NL"/>
              </w:rPr>
            </w:pPr>
            <w:r w:rsidRPr="00D05497">
              <w:rPr>
                <w:rFonts w:ascii="Times New Roman" w:hAnsi="Times New Roman"/>
                <w:b/>
                <w:sz w:val="26"/>
                <w:szCs w:val="26"/>
                <w:lang w:val="nl-NL"/>
              </w:rPr>
              <w:t>CỘNG HÒA XÃ HỘI CHỦ NGHĨA VIỆT NAM</w:t>
            </w:r>
          </w:p>
          <w:p w:rsidR="00E71667" w:rsidRPr="00D05497" w:rsidRDefault="00E71667" w:rsidP="00BA7743">
            <w:pPr>
              <w:ind w:left="-57" w:right="-57"/>
              <w:jc w:val="center"/>
              <w:rPr>
                <w:rFonts w:ascii="Times New Roman" w:hAnsi="Times New Roman"/>
                <w:b/>
                <w:szCs w:val="28"/>
              </w:rPr>
            </w:pPr>
            <w:r w:rsidRPr="00D05497">
              <w:rPr>
                <w:rFonts w:ascii="Times New Roman" w:hAnsi="Times New Roman"/>
                <w:b/>
                <w:szCs w:val="28"/>
                <w:lang w:val="nl-NL"/>
              </w:rPr>
              <w:t>Độc lập - Tự do - Hạnh ph</w:t>
            </w:r>
            <w:r w:rsidRPr="00D05497">
              <w:rPr>
                <w:rFonts w:ascii="Times New Roman" w:hAnsi="Times New Roman"/>
                <w:b/>
                <w:szCs w:val="28"/>
              </w:rPr>
              <w:t>úc</w:t>
            </w:r>
          </w:p>
          <w:p w:rsidR="00E71667" w:rsidRPr="00D05497" w:rsidRDefault="00E71667" w:rsidP="00BA7743">
            <w:pPr>
              <w:ind w:right="-57"/>
              <w:rPr>
                <w:rFonts w:ascii="Times New Roman" w:hAnsi="Times New Roman"/>
                <w:i/>
                <w:iCs/>
                <w:sz w:val="26"/>
                <w:szCs w:val="26"/>
              </w:rPr>
            </w:pPr>
            <w:r w:rsidRPr="00D05497">
              <w:rPr>
                <w:rFonts w:ascii="Times New Roman" w:hAnsi="Times New Roman"/>
                <w:b/>
                <w:noProof/>
                <w:sz w:val="26"/>
                <w:szCs w:val="26"/>
              </w:rPr>
              <mc:AlternateContent>
                <mc:Choice Requires="wps">
                  <w:drawing>
                    <wp:anchor distT="4294967295" distB="4294967295" distL="114300" distR="114300" simplePos="0" relativeHeight="251673600" behindDoc="0" locked="0" layoutInCell="1" allowOverlap="1" wp14:anchorId="450F0174" wp14:editId="6BB792AF">
                      <wp:simplePos x="0" y="0"/>
                      <wp:positionH relativeFrom="column">
                        <wp:posOffset>648970</wp:posOffset>
                      </wp:positionH>
                      <wp:positionV relativeFrom="paragraph">
                        <wp:posOffset>17779</wp:posOffset>
                      </wp:positionV>
                      <wp:extent cx="21050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89DE8" id="Straight Connector 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1.4pt" to="21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0X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"/>
                  </w:pict>
                </mc:Fallback>
              </mc:AlternateContent>
            </w:r>
          </w:p>
        </w:tc>
      </w:tr>
    </w:tbl>
    <w:p w:rsidR="00582CB5" w:rsidRPr="00F361DD" w:rsidRDefault="00582CB5" w:rsidP="00582CB5">
      <w:pPr>
        <w:pStyle w:val="BodyText"/>
        <w:jc w:val="center"/>
        <w:rPr>
          <w:rFonts w:ascii="Times New Roman" w:hAnsi="Times New Roman"/>
          <w:b/>
          <w:sz w:val="26"/>
        </w:rPr>
      </w:pPr>
    </w:p>
    <w:p w:rsidR="00582CB5" w:rsidRPr="00DF2F9E" w:rsidRDefault="00582CB5" w:rsidP="007E209F">
      <w:pPr>
        <w:pStyle w:val="BodyText"/>
        <w:jc w:val="center"/>
        <w:rPr>
          <w:rFonts w:ascii="Times New Roman" w:hAnsi="Times New Roman"/>
        </w:rPr>
      </w:pPr>
      <w:r w:rsidRPr="00DF2F9E">
        <w:rPr>
          <w:rFonts w:ascii="Times New Roman" w:hAnsi="Times New Roman"/>
          <w:b/>
        </w:rPr>
        <w:t>QUY ĐỊNH</w:t>
      </w:r>
    </w:p>
    <w:p w:rsidR="00582CB5" w:rsidRPr="00DF2F9E" w:rsidRDefault="00582CB5" w:rsidP="007E209F">
      <w:pPr>
        <w:pStyle w:val="BodyText"/>
        <w:jc w:val="center"/>
        <w:rPr>
          <w:rFonts w:ascii="Times New Roman" w:hAnsi="Times New Roman"/>
          <w:b/>
        </w:rPr>
      </w:pPr>
      <w:r w:rsidRPr="00DF2F9E">
        <w:rPr>
          <w:rFonts w:ascii="Times New Roman" w:hAnsi="Times New Roman"/>
          <w:b/>
        </w:rPr>
        <w:t>Định mức lập dự toán thực hiện nhiệm vụ khoa học và công nghệ</w:t>
      </w:r>
    </w:p>
    <w:p w:rsidR="00582CB5" w:rsidRPr="00DF2F9E" w:rsidRDefault="00582CB5" w:rsidP="007E209F">
      <w:pPr>
        <w:pStyle w:val="BodyText"/>
        <w:jc w:val="center"/>
        <w:rPr>
          <w:rFonts w:ascii="Times New Roman" w:hAnsi="Times New Roman"/>
          <w:b/>
        </w:rPr>
      </w:pPr>
      <w:r w:rsidRPr="00DF2F9E">
        <w:rPr>
          <w:rFonts w:ascii="Times New Roman" w:hAnsi="Times New Roman"/>
          <w:b/>
        </w:rPr>
        <w:t>có sử dụng ngân sách nhà nước trên địa bàn tỉnh Phú Yên</w:t>
      </w:r>
    </w:p>
    <w:p w:rsidR="00961D29" w:rsidRDefault="00582CB5" w:rsidP="00961D29">
      <w:pPr>
        <w:pStyle w:val="BodyText"/>
        <w:spacing w:before="80"/>
        <w:jc w:val="center"/>
        <w:rPr>
          <w:rFonts w:ascii="Times New Roman" w:hAnsi="Times New Roman"/>
          <w:i/>
          <w:iCs/>
        </w:rPr>
      </w:pPr>
      <w:r w:rsidRPr="00DF2F9E">
        <w:rPr>
          <w:rFonts w:ascii="Times New Roman" w:hAnsi="Times New Roman"/>
          <w:i/>
          <w:iCs/>
        </w:rPr>
        <w:t xml:space="preserve">(Kèm theo Nghị quyết số </w:t>
      </w:r>
      <w:r w:rsidR="007E209F" w:rsidRPr="00DF2F9E">
        <w:rPr>
          <w:rFonts w:ascii="Times New Roman" w:hAnsi="Times New Roman"/>
          <w:i/>
          <w:iCs/>
        </w:rPr>
        <w:t xml:space="preserve">   </w:t>
      </w:r>
      <w:r w:rsidR="00E63EEB">
        <w:rPr>
          <w:rFonts w:ascii="Times New Roman" w:hAnsi="Times New Roman"/>
          <w:i/>
          <w:iCs/>
        </w:rPr>
        <w:t xml:space="preserve"> </w:t>
      </w:r>
      <w:r w:rsidR="00EE3DC0">
        <w:rPr>
          <w:rFonts w:ascii="Times New Roman" w:hAnsi="Times New Roman"/>
          <w:i/>
          <w:iCs/>
        </w:rPr>
        <w:t xml:space="preserve"> </w:t>
      </w:r>
      <w:r w:rsidR="00E63EEB">
        <w:rPr>
          <w:rFonts w:ascii="Times New Roman" w:hAnsi="Times New Roman"/>
          <w:i/>
          <w:iCs/>
        </w:rPr>
        <w:t xml:space="preserve">   </w:t>
      </w:r>
      <w:r w:rsidR="007E209F" w:rsidRPr="00DF2F9E">
        <w:rPr>
          <w:rFonts w:ascii="Times New Roman" w:hAnsi="Times New Roman"/>
          <w:i/>
          <w:iCs/>
        </w:rPr>
        <w:t xml:space="preserve"> </w:t>
      </w:r>
      <w:r w:rsidRPr="00DF2F9E">
        <w:rPr>
          <w:rFonts w:ascii="Times New Roman" w:hAnsi="Times New Roman"/>
          <w:i/>
          <w:iCs/>
        </w:rPr>
        <w:t>/2023/NQ-HĐND</w:t>
      </w:r>
      <w:r w:rsidR="00961D29">
        <w:rPr>
          <w:rFonts w:ascii="Times New Roman" w:hAnsi="Times New Roman"/>
          <w:i/>
          <w:iCs/>
        </w:rPr>
        <w:t xml:space="preserve"> </w:t>
      </w:r>
      <w:r w:rsidRPr="00DF2F9E">
        <w:rPr>
          <w:rFonts w:ascii="Times New Roman" w:hAnsi="Times New Roman"/>
          <w:i/>
          <w:iCs/>
        </w:rPr>
        <w:t xml:space="preserve">ngày </w:t>
      </w:r>
      <w:r w:rsidR="00535F90">
        <w:rPr>
          <w:rFonts w:ascii="Times New Roman" w:hAnsi="Times New Roman"/>
          <w:i/>
          <w:iCs/>
        </w:rPr>
        <w:t>18</w:t>
      </w:r>
      <w:r w:rsidR="00961D29">
        <w:rPr>
          <w:rFonts w:ascii="Times New Roman" w:hAnsi="Times New Roman"/>
          <w:i/>
          <w:iCs/>
        </w:rPr>
        <w:t xml:space="preserve"> tháng </w:t>
      </w:r>
      <w:r w:rsidR="00535F90">
        <w:rPr>
          <w:rFonts w:ascii="Times New Roman" w:hAnsi="Times New Roman"/>
          <w:i/>
          <w:iCs/>
        </w:rPr>
        <w:t>10</w:t>
      </w:r>
      <w:r w:rsidR="00961D29">
        <w:rPr>
          <w:rFonts w:ascii="Times New Roman" w:hAnsi="Times New Roman"/>
          <w:i/>
          <w:iCs/>
        </w:rPr>
        <w:t xml:space="preserve"> năm </w:t>
      </w:r>
      <w:r w:rsidRPr="00DF2F9E">
        <w:rPr>
          <w:rFonts w:ascii="Times New Roman" w:hAnsi="Times New Roman"/>
          <w:i/>
          <w:iCs/>
        </w:rPr>
        <w:t xml:space="preserve">2023 </w:t>
      </w:r>
    </w:p>
    <w:p w:rsidR="00582CB5" w:rsidRPr="00DF2F9E" w:rsidRDefault="00582CB5" w:rsidP="007E209F">
      <w:pPr>
        <w:pStyle w:val="BodyText"/>
        <w:jc w:val="center"/>
        <w:rPr>
          <w:rFonts w:ascii="Times New Roman" w:hAnsi="Times New Roman"/>
          <w:i/>
          <w:iCs/>
        </w:rPr>
      </w:pPr>
      <w:r w:rsidRPr="00DF2F9E">
        <w:rPr>
          <w:rFonts w:ascii="Times New Roman" w:hAnsi="Times New Roman"/>
          <w:i/>
          <w:iCs/>
        </w:rPr>
        <w:t>của Hội đồng nhân dân tỉnh Phú Yên)</w:t>
      </w:r>
    </w:p>
    <w:p w:rsidR="00582CB5" w:rsidRPr="00DF2F9E" w:rsidRDefault="00C24134" w:rsidP="007E209F">
      <w:pPr>
        <w:pStyle w:val="BodyText"/>
        <w:jc w:val="cente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2274570</wp:posOffset>
                </wp:positionH>
                <wp:positionV relativeFrom="paragraph">
                  <wp:posOffset>91440</wp:posOffset>
                </wp:positionV>
                <wp:extent cx="1288415" cy="0"/>
                <wp:effectExtent l="11430" t="12065" r="5080"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774D9" id="AutoShape 11" o:spid="_x0000_s1026" type="#_x0000_t32" style="position:absolute;margin-left:179.1pt;margin-top:7.2pt;width:101.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"/>
            </w:pict>
          </mc:Fallback>
        </mc:AlternateContent>
      </w:r>
    </w:p>
    <w:p w:rsidR="007E209F" w:rsidRPr="00DF2F9E" w:rsidRDefault="007E209F" w:rsidP="007E209F">
      <w:pPr>
        <w:pStyle w:val="BodyText"/>
        <w:jc w:val="center"/>
        <w:rPr>
          <w:rFonts w:ascii="Times New Roman" w:hAnsi="Times New Roman"/>
          <w:b/>
          <w:szCs w:val="28"/>
        </w:rPr>
      </w:pPr>
    </w:p>
    <w:p w:rsidR="002329AF" w:rsidRPr="00DF2F9E" w:rsidRDefault="002329AF" w:rsidP="007E209F">
      <w:pPr>
        <w:pStyle w:val="BodyText"/>
        <w:jc w:val="center"/>
        <w:rPr>
          <w:rFonts w:ascii="Times New Roman" w:hAnsi="Times New Roman"/>
          <w:b/>
          <w:szCs w:val="28"/>
        </w:rPr>
      </w:pPr>
      <w:r w:rsidRPr="00DF2F9E">
        <w:rPr>
          <w:rFonts w:ascii="Times New Roman" w:hAnsi="Times New Roman"/>
          <w:b/>
          <w:szCs w:val="28"/>
        </w:rPr>
        <w:t>Chương I</w:t>
      </w:r>
    </w:p>
    <w:p w:rsidR="002329AF" w:rsidRPr="00DF2F9E" w:rsidRDefault="002329AF" w:rsidP="007E209F">
      <w:pPr>
        <w:pStyle w:val="BodyText"/>
        <w:jc w:val="center"/>
        <w:rPr>
          <w:rFonts w:ascii="Times New Roman" w:hAnsi="Times New Roman"/>
          <w:b/>
          <w:szCs w:val="28"/>
        </w:rPr>
      </w:pPr>
      <w:r w:rsidRPr="00DF2F9E">
        <w:rPr>
          <w:rFonts w:ascii="Times New Roman" w:hAnsi="Times New Roman"/>
          <w:b/>
          <w:szCs w:val="28"/>
        </w:rPr>
        <w:t>NHỮNG QUY ĐỊNH CHUNG</w:t>
      </w:r>
    </w:p>
    <w:p w:rsidR="002329AF" w:rsidRPr="00DF2F9E" w:rsidRDefault="002329AF" w:rsidP="007E209F">
      <w:pPr>
        <w:ind w:firstLine="720"/>
        <w:jc w:val="both"/>
        <w:rPr>
          <w:rFonts w:ascii="Times New Roman" w:hAnsi="Times New Roman"/>
          <w:b/>
        </w:rPr>
      </w:pPr>
    </w:p>
    <w:p w:rsidR="00582CB5" w:rsidRPr="00DF2F9E" w:rsidRDefault="00582CB5" w:rsidP="00535F90">
      <w:pPr>
        <w:spacing w:before="80" w:after="80" w:line="276" w:lineRule="auto"/>
        <w:ind w:firstLine="720"/>
        <w:jc w:val="both"/>
        <w:rPr>
          <w:rFonts w:ascii="Times New Roman" w:hAnsi="Times New Roman"/>
          <w:b/>
        </w:rPr>
      </w:pPr>
      <w:r w:rsidRPr="00DF2F9E">
        <w:rPr>
          <w:rFonts w:ascii="Times New Roman" w:hAnsi="Times New Roman"/>
          <w:b/>
        </w:rPr>
        <w:t>Điều 1. Phạm vi điều chỉnh và đối tượng áp dụng</w:t>
      </w:r>
    </w:p>
    <w:p w:rsidR="00535F90" w:rsidRDefault="006B4216" w:rsidP="00535F90">
      <w:pPr>
        <w:spacing w:before="80" w:after="80" w:line="276" w:lineRule="auto"/>
        <w:ind w:firstLine="720"/>
        <w:jc w:val="both"/>
        <w:rPr>
          <w:rFonts w:ascii="Times New Roman" w:hAnsi="Times New Roman"/>
        </w:rPr>
      </w:pPr>
      <w:r w:rsidRPr="00DF2F9E">
        <w:rPr>
          <w:rFonts w:ascii="Times New Roman" w:hAnsi="Times New Roman"/>
        </w:rPr>
        <w:t>1.</w:t>
      </w:r>
      <w:r w:rsidR="007E209F" w:rsidRPr="00DF2F9E">
        <w:rPr>
          <w:rFonts w:ascii="Times New Roman" w:hAnsi="Times New Roman"/>
        </w:rPr>
        <w:t xml:space="preserve"> </w:t>
      </w:r>
      <w:r w:rsidRPr="00DF2F9E">
        <w:rPr>
          <w:rFonts w:ascii="Times New Roman" w:hAnsi="Times New Roman"/>
        </w:rPr>
        <w:t>Phạm vi điều chỉnh</w:t>
      </w:r>
    </w:p>
    <w:p w:rsidR="00582CB5" w:rsidRPr="00DF2F9E" w:rsidRDefault="00535F90" w:rsidP="00535F90">
      <w:pPr>
        <w:spacing w:before="80" w:after="80" w:line="276" w:lineRule="auto"/>
        <w:ind w:firstLine="720"/>
        <w:jc w:val="both"/>
        <w:rPr>
          <w:rFonts w:ascii="Times New Roman" w:hAnsi="Times New Roman"/>
        </w:rPr>
      </w:pPr>
      <w:r>
        <w:rPr>
          <w:rFonts w:ascii="Times New Roman" w:hAnsi="Times New Roman"/>
        </w:rPr>
        <w:t>- Q</w:t>
      </w:r>
      <w:r w:rsidR="00582CB5" w:rsidRPr="00DF2F9E">
        <w:rPr>
          <w:rFonts w:ascii="Times New Roman" w:hAnsi="Times New Roman"/>
        </w:rPr>
        <w:t>uy định định mức chi ngân sách nhà nước để lập dự toán, quản lý</w:t>
      </w:r>
      <w:r w:rsidR="009E707C">
        <w:rPr>
          <w:rFonts w:ascii="Times New Roman" w:hAnsi="Times New Roman"/>
        </w:rPr>
        <w:t>,</w:t>
      </w:r>
      <w:r w:rsidR="00582CB5" w:rsidRPr="00DF2F9E">
        <w:rPr>
          <w:rFonts w:ascii="Times New Roman" w:hAnsi="Times New Roman"/>
        </w:rPr>
        <w:t xml:space="preserve"> sử dụng và quyết toán kinh phí ngân sách nhà nước thực hiện nhiệm vụ khoa học và công nghệ cấp tỉnh, cấp cơ sở trên địa bàn tỉnh Phú Yên.</w:t>
      </w:r>
    </w:p>
    <w:p w:rsidR="006B4216" w:rsidRPr="00DF2F9E" w:rsidRDefault="00535F90" w:rsidP="00535F90">
      <w:pPr>
        <w:spacing w:before="80" w:after="80" w:line="276" w:lineRule="auto"/>
        <w:ind w:firstLine="720"/>
        <w:jc w:val="both"/>
        <w:rPr>
          <w:rFonts w:ascii="Times New Roman" w:hAnsi="Times New Roman"/>
          <w:szCs w:val="28"/>
        </w:rPr>
      </w:pPr>
      <w:r>
        <w:rPr>
          <w:rFonts w:ascii="Times New Roman" w:hAnsi="Times New Roman"/>
          <w:szCs w:val="28"/>
          <w:lang w:val="de-DE"/>
        </w:rPr>
        <w:t xml:space="preserve">- </w:t>
      </w:r>
      <w:r w:rsidR="00C032DD" w:rsidRPr="00DF2F9E">
        <w:rPr>
          <w:rFonts w:ascii="Times New Roman" w:hAnsi="Times New Roman"/>
          <w:szCs w:val="28"/>
          <w:lang w:val="de-DE"/>
        </w:rPr>
        <w:t xml:space="preserve">Các nội dung chi từ nguồn kinh phí đối ứng của tỉnh để thực hiện nhiệm vụ khoa học và công nghệ có sử dụng ngân sách nhà nước thuộc nội dung triển khai của các chương trình khoa học và công nghệ cấp quốc gia, cấp bộ trên địa bàn tỉnh được thực hiện theo mức chi tương ứng tại Quy định này </w:t>
      </w:r>
      <w:r w:rsidR="006B4216" w:rsidRPr="00DF2F9E">
        <w:rPr>
          <w:rFonts w:ascii="Times New Roman" w:hAnsi="Times New Roman"/>
          <w:szCs w:val="28"/>
        </w:rPr>
        <w:t xml:space="preserve">và các quy định tài chính đặc thù (nếu có). </w:t>
      </w:r>
    </w:p>
    <w:p w:rsidR="006B4216" w:rsidRPr="00DF2F9E" w:rsidRDefault="00535F90" w:rsidP="00535F90">
      <w:pPr>
        <w:spacing w:before="80" w:after="80" w:line="276" w:lineRule="auto"/>
        <w:ind w:firstLine="720"/>
        <w:jc w:val="both"/>
        <w:rPr>
          <w:rFonts w:ascii="Times New Roman" w:hAnsi="Times New Roman"/>
        </w:rPr>
      </w:pPr>
      <w:r>
        <w:rPr>
          <w:rFonts w:ascii="Times New Roman" w:hAnsi="Times New Roman"/>
        </w:rPr>
        <w:t xml:space="preserve">- </w:t>
      </w:r>
      <w:r w:rsidR="00C032DD" w:rsidRPr="00DF2F9E">
        <w:rPr>
          <w:rFonts w:ascii="Times New Roman" w:hAnsi="Times New Roman"/>
        </w:rPr>
        <w:t xml:space="preserve">Các đơn vị huy động </w:t>
      </w:r>
      <w:r w:rsidR="006B4216" w:rsidRPr="00DF2F9E">
        <w:rPr>
          <w:rFonts w:ascii="Times New Roman" w:hAnsi="Times New Roman"/>
        </w:rPr>
        <w:t xml:space="preserve">nguồn vốn khác ngoài ngân sách nhà nước để thực hiện nhiệm vụ khoa học và công nghệ trên địa bàn tỉnh </w:t>
      </w:r>
      <w:r w:rsidR="00C032DD" w:rsidRPr="00DF2F9E">
        <w:rPr>
          <w:rFonts w:ascii="Times New Roman" w:hAnsi="Times New Roman"/>
        </w:rPr>
        <w:t xml:space="preserve">thì </w:t>
      </w:r>
      <w:r w:rsidR="006B4216" w:rsidRPr="00DF2F9E">
        <w:rPr>
          <w:rFonts w:ascii="Times New Roman" w:hAnsi="Times New Roman"/>
        </w:rPr>
        <w:t xml:space="preserve">khuyến khích </w:t>
      </w:r>
      <w:r w:rsidR="00DB7E71" w:rsidRPr="00DF2F9E">
        <w:rPr>
          <w:rFonts w:ascii="Times New Roman" w:hAnsi="Times New Roman"/>
        </w:rPr>
        <w:t>áp dụng định mức</w:t>
      </w:r>
      <w:r w:rsidR="006B4216" w:rsidRPr="00DF2F9E">
        <w:rPr>
          <w:rFonts w:ascii="Times New Roman" w:hAnsi="Times New Roman"/>
        </w:rPr>
        <w:t xml:space="preserve"> theo Quy định này.</w:t>
      </w:r>
    </w:p>
    <w:p w:rsidR="006B4216" w:rsidRPr="00DF2F9E" w:rsidRDefault="00582CB5" w:rsidP="00535F90">
      <w:pPr>
        <w:spacing w:before="80" w:after="80" w:line="276" w:lineRule="auto"/>
        <w:ind w:firstLine="720"/>
        <w:jc w:val="both"/>
        <w:rPr>
          <w:rFonts w:ascii="Times New Roman" w:hAnsi="Times New Roman"/>
        </w:rPr>
      </w:pPr>
      <w:r w:rsidRPr="00DF2F9E">
        <w:rPr>
          <w:rFonts w:ascii="Times New Roman" w:hAnsi="Times New Roman"/>
        </w:rPr>
        <w:t xml:space="preserve">2. </w:t>
      </w:r>
      <w:r w:rsidR="006B4216" w:rsidRPr="00DF2F9E">
        <w:rPr>
          <w:rFonts w:ascii="Times New Roman" w:hAnsi="Times New Roman"/>
        </w:rPr>
        <w:t>Đối tượng áp dụng</w:t>
      </w:r>
    </w:p>
    <w:p w:rsidR="00582CB5" w:rsidRPr="00DF2F9E" w:rsidRDefault="00535F90" w:rsidP="00535F90">
      <w:pPr>
        <w:spacing w:before="80" w:after="80" w:line="276" w:lineRule="auto"/>
        <w:ind w:firstLine="720"/>
        <w:jc w:val="both"/>
        <w:rPr>
          <w:rFonts w:ascii="Times New Roman" w:hAnsi="Times New Roman"/>
        </w:rPr>
      </w:pPr>
      <w:r>
        <w:rPr>
          <w:rFonts w:ascii="Times New Roman" w:hAnsi="Times New Roman"/>
        </w:rPr>
        <w:t>Đ</w:t>
      </w:r>
      <w:r w:rsidR="00582CB5" w:rsidRPr="00DF2F9E">
        <w:rPr>
          <w:rFonts w:ascii="Times New Roman" w:hAnsi="Times New Roman"/>
        </w:rPr>
        <w:t>ối với các cơ quan quản lý nhiệm vụ khoa học và công nghệ và cơ quan có thẩm quyền phê duyệt nhiệm vụ khoa học và công nghệ có sử dụng ngân sách nhà nước; các tổ chức, cá nhân thực hiện nhiệm vụ khoa học và công nghệ có sử dụng ngân sách nhà nước và các tổ chức, cá nhân khác có liên quan.</w:t>
      </w:r>
    </w:p>
    <w:p w:rsidR="00582CB5" w:rsidRPr="00DF2F9E" w:rsidRDefault="00582CB5" w:rsidP="00535F90">
      <w:pPr>
        <w:spacing w:before="80" w:after="80" w:line="276" w:lineRule="auto"/>
        <w:ind w:firstLine="720"/>
        <w:jc w:val="both"/>
        <w:rPr>
          <w:rFonts w:ascii="Times New Roman" w:hAnsi="Times New Roman"/>
          <w:b/>
        </w:rPr>
      </w:pPr>
      <w:r w:rsidRPr="00DF2F9E">
        <w:rPr>
          <w:rFonts w:ascii="Times New Roman" w:hAnsi="Times New Roman"/>
          <w:b/>
        </w:rPr>
        <w:t>Điều 2. Nguyên tắc áp dụng định mức lập dự toán kinh phí ngân sách nhà nước thực hiện nhiệm vụ khoa học và công nghệ</w:t>
      </w:r>
    </w:p>
    <w:p w:rsidR="00582CB5" w:rsidRPr="00DF2F9E" w:rsidRDefault="00582CB5" w:rsidP="00535F90">
      <w:pPr>
        <w:spacing w:before="80" w:after="80" w:line="276" w:lineRule="auto"/>
        <w:ind w:firstLine="720"/>
        <w:jc w:val="both"/>
        <w:rPr>
          <w:rFonts w:ascii="Times New Roman" w:hAnsi="Times New Roman"/>
          <w:strike/>
        </w:rPr>
      </w:pPr>
      <w:r w:rsidRPr="00DF2F9E">
        <w:rPr>
          <w:rFonts w:ascii="Times New Roman" w:hAnsi="Times New Roman"/>
        </w:rPr>
        <w:t xml:space="preserve">1. Các định mức lập dự toán kinh phí ngân sách nhà nước quy định tại </w:t>
      </w:r>
      <w:r w:rsidR="006B4216" w:rsidRPr="00DF2F9E">
        <w:rPr>
          <w:rFonts w:ascii="Times New Roman" w:hAnsi="Times New Roman"/>
        </w:rPr>
        <w:t>Q</w:t>
      </w:r>
      <w:r w:rsidRPr="00DF2F9E">
        <w:rPr>
          <w:rFonts w:ascii="Times New Roman" w:hAnsi="Times New Roman"/>
        </w:rPr>
        <w:t>uy định này là định mức tối đa áp dụng đối với nhiệm vụ khoa học và công nghệ cấp tỉnh, cấp cơ sở sử dụng ngân sách nhà nước.</w:t>
      </w:r>
    </w:p>
    <w:p w:rsidR="00582CB5" w:rsidRPr="00DF2F9E" w:rsidRDefault="00582CB5" w:rsidP="00535F90">
      <w:pPr>
        <w:spacing w:before="80" w:after="80" w:line="276" w:lineRule="auto"/>
        <w:ind w:firstLine="720"/>
        <w:jc w:val="both"/>
        <w:rPr>
          <w:rFonts w:ascii="Times New Roman" w:hAnsi="Times New Roman"/>
        </w:rPr>
      </w:pPr>
      <w:r w:rsidRPr="00DF2F9E">
        <w:rPr>
          <w:rFonts w:ascii="Times New Roman" w:hAnsi="Times New Roman"/>
        </w:rPr>
        <w:lastRenderedPageBreak/>
        <w:t xml:space="preserve">2. Các định mức chi khác làm căn cứ để xây dựng dự toán của nhiệm vụ khoa học và công nghệ không quy định cụ thể tại </w:t>
      </w:r>
      <w:r w:rsidR="00A07004" w:rsidRPr="00DF2F9E">
        <w:rPr>
          <w:rFonts w:ascii="Times New Roman" w:hAnsi="Times New Roman"/>
        </w:rPr>
        <w:t>Q</w:t>
      </w:r>
      <w:r w:rsidRPr="00DF2F9E">
        <w:rPr>
          <w:rFonts w:ascii="Times New Roman" w:hAnsi="Times New Roman"/>
        </w:rPr>
        <w:t>uy định này được thực hiện theo các quy định hiện hành của Nhà nước.</w:t>
      </w:r>
    </w:p>
    <w:p w:rsidR="00582CB5" w:rsidRPr="00DF2F9E" w:rsidRDefault="00582CB5" w:rsidP="00535F90">
      <w:pPr>
        <w:pStyle w:val="BodyText"/>
        <w:spacing w:before="80" w:after="80" w:line="276" w:lineRule="auto"/>
        <w:ind w:firstLine="720"/>
        <w:rPr>
          <w:rFonts w:ascii="Times New Roman" w:hAnsi="Times New Roman"/>
        </w:rPr>
      </w:pPr>
      <w:r w:rsidRPr="00DF2F9E">
        <w:rPr>
          <w:rFonts w:ascii="Times New Roman" w:hAnsi="Times New Roman"/>
        </w:rPr>
        <w:t>3. Những nội dung</w:t>
      </w:r>
      <w:r w:rsidR="00002EF0" w:rsidRPr="00DF2F9E">
        <w:rPr>
          <w:rFonts w:ascii="Times New Roman" w:hAnsi="Times New Roman"/>
        </w:rPr>
        <w:t xml:space="preserve"> không quy định tại </w:t>
      </w:r>
      <w:r w:rsidR="0080209E" w:rsidRPr="00DF2F9E">
        <w:rPr>
          <w:rFonts w:ascii="Times New Roman" w:hAnsi="Times New Roman"/>
        </w:rPr>
        <w:t>Quy định</w:t>
      </w:r>
      <w:r w:rsidRPr="00DF2F9E">
        <w:rPr>
          <w:rFonts w:ascii="Times New Roman" w:hAnsi="Times New Roman"/>
        </w:rPr>
        <w:t xml:space="preserve"> này thì thực hiện theo </w:t>
      </w:r>
      <w:r w:rsidRPr="00DF2F9E">
        <w:rPr>
          <w:rFonts w:ascii="Times New Roman" w:hAnsi="Times New Roman"/>
          <w:szCs w:val="28"/>
          <w:lang w:val="nl-NL"/>
        </w:rPr>
        <w:t>Thông tư số 03/2023/TT-BT</w:t>
      </w:r>
      <w:r w:rsidRPr="009E707C">
        <w:rPr>
          <w:rFonts w:ascii="Times New Roman" w:hAnsi="Times New Roman"/>
          <w:szCs w:val="28"/>
          <w:lang w:val="nl-NL"/>
        </w:rPr>
        <w:t xml:space="preserve">C </w:t>
      </w:r>
      <w:r w:rsidR="009E707C" w:rsidRPr="009E707C">
        <w:rPr>
          <w:rFonts w:ascii="Times New Roman" w:hAnsi="Times New Roman"/>
          <w:szCs w:val="28"/>
          <w:lang w:val="nl-NL"/>
        </w:rPr>
        <w:t>ngày 10</w:t>
      </w:r>
      <w:r w:rsidR="009E707C">
        <w:rPr>
          <w:rFonts w:ascii="Times New Roman" w:hAnsi="Times New Roman"/>
          <w:szCs w:val="28"/>
          <w:lang w:val="nl-NL"/>
        </w:rPr>
        <w:t xml:space="preserve"> </w:t>
      </w:r>
      <w:r w:rsidR="009E707C" w:rsidRPr="009E707C">
        <w:rPr>
          <w:rFonts w:ascii="Times New Roman" w:hAnsi="Times New Roman"/>
          <w:szCs w:val="28"/>
          <w:lang w:val="nl-NL"/>
        </w:rPr>
        <w:t xml:space="preserve">tháng 01 năm 2023 của Bộ trưởng Bộ Tài chính </w:t>
      </w:r>
      <w:r w:rsidR="009E707C">
        <w:rPr>
          <w:rFonts w:ascii="Times New Roman" w:hAnsi="Times New Roman"/>
          <w:szCs w:val="28"/>
          <w:lang w:val="nl-NL"/>
        </w:rPr>
        <w:t>Q</w:t>
      </w:r>
      <w:r w:rsidR="009E707C" w:rsidRPr="009E707C">
        <w:rPr>
          <w:rFonts w:ascii="Times New Roman" w:hAnsi="Times New Roman"/>
          <w:szCs w:val="28"/>
          <w:lang w:val="nl-NL"/>
        </w:rPr>
        <w:t>uy định lập dự toán, quản lý sử dụng và quyết toán kinh phí ngân sách nhà nước thực hiện nhiệm vụ khoa học và công nghệ</w:t>
      </w:r>
      <w:r w:rsidR="009E707C" w:rsidRPr="009E707C">
        <w:rPr>
          <w:rFonts w:ascii="Times New Roman" w:hAnsi="Times New Roman"/>
        </w:rPr>
        <w:t xml:space="preserve"> </w:t>
      </w:r>
      <w:r w:rsidRPr="009E707C">
        <w:rPr>
          <w:rFonts w:ascii="Times New Roman" w:hAnsi="Times New Roman"/>
        </w:rPr>
        <w:t xml:space="preserve">và các </w:t>
      </w:r>
      <w:r w:rsidR="00882EE0" w:rsidRPr="009E707C">
        <w:rPr>
          <w:rFonts w:ascii="Times New Roman" w:hAnsi="Times New Roman"/>
        </w:rPr>
        <w:t>quy định hiện hành của Nhà nước</w:t>
      </w:r>
      <w:r w:rsidRPr="009E707C">
        <w:rPr>
          <w:rFonts w:ascii="Times New Roman" w:hAnsi="Times New Roman"/>
        </w:rPr>
        <w:t>.</w:t>
      </w:r>
    </w:p>
    <w:p w:rsidR="00882EE0" w:rsidRPr="00535F90" w:rsidRDefault="00882EE0" w:rsidP="007E209F">
      <w:pPr>
        <w:pStyle w:val="BodyText"/>
        <w:jc w:val="center"/>
        <w:rPr>
          <w:rFonts w:ascii="Times New Roman" w:hAnsi="Times New Roman"/>
          <w:b/>
          <w:sz w:val="48"/>
          <w:szCs w:val="28"/>
          <w:lang w:val="it-IT"/>
        </w:rPr>
      </w:pPr>
    </w:p>
    <w:p w:rsidR="002329AF" w:rsidRPr="00DF2F9E" w:rsidRDefault="002329AF" w:rsidP="007E209F">
      <w:pPr>
        <w:pStyle w:val="BodyText"/>
        <w:jc w:val="center"/>
        <w:rPr>
          <w:rFonts w:ascii="Times New Roman" w:hAnsi="Times New Roman"/>
          <w:b/>
          <w:szCs w:val="28"/>
          <w:lang w:val="it-IT"/>
        </w:rPr>
      </w:pPr>
      <w:r w:rsidRPr="00DF2F9E">
        <w:rPr>
          <w:rFonts w:ascii="Times New Roman" w:hAnsi="Times New Roman"/>
          <w:b/>
          <w:szCs w:val="28"/>
          <w:lang w:val="it-IT"/>
        </w:rPr>
        <w:t>Chương II</w:t>
      </w:r>
    </w:p>
    <w:p w:rsidR="002329AF" w:rsidRPr="00DF2F9E" w:rsidRDefault="00527374" w:rsidP="007E209F">
      <w:pPr>
        <w:pStyle w:val="BodyText"/>
        <w:jc w:val="center"/>
        <w:rPr>
          <w:rFonts w:ascii="Times New Roman" w:hAnsi="Times New Roman"/>
          <w:b/>
          <w:szCs w:val="28"/>
          <w:lang w:val="it-IT"/>
        </w:rPr>
      </w:pPr>
      <w:r w:rsidRPr="00DF2F9E">
        <w:rPr>
          <w:rFonts w:ascii="Times New Roman" w:hAnsi="Times New Roman"/>
          <w:b/>
          <w:szCs w:val="28"/>
          <w:lang w:val="it-IT"/>
        </w:rPr>
        <w:t>NHỮNG QUY ĐỊNH CỤ THỂ</w:t>
      </w:r>
    </w:p>
    <w:p w:rsidR="002329AF" w:rsidRPr="00535F90" w:rsidRDefault="002329AF" w:rsidP="007E209F">
      <w:pPr>
        <w:ind w:firstLine="720"/>
        <w:jc w:val="both"/>
        <w:rPr>
          <w:rFonts w:ascii="Times New Roman" w:hAnsi="Times New Roman"/>
          <w:b/>
          <w:sz w:val="46"/>
          <w:lang w:val="it-IT"/>
        </w:rPr>
      </w:pPr>
    </w:p>
    <w:p w:rsidR="00582CB5" w:rsidRPr="00DF2F9E" w:rsidRDefault="00582CB5" w:rsidP="00535F90">
      <w:pPr>
        <w:spacing w:before="80" w:after="80" w:line="276" w:lineRule="auto"/>
        <w:ind w:firstLine="720"/>
        <w:jc w:val="both"/>
        <w:rPr>
          <w:rFonts w:ascii="Times New Roman" w:hAnsi="Times New Roman"/>
          <w:b/>
          <w:lang w:val="it-IT"/>
        </w:rPr>
      </w:pPr>
      <w:r w:rsidRPr="00DF2F9E">
        <w:rPr>
          <w:rFonts w:ascii="Times New Roman" w:hAnsi="Times New Roman"/>
          <w:b/>
          <w:lang w:val="it-IT"/>
        </w:rPr>
        <w:t xml:space="preserve">Điều 3. </w:t>
      </w:r>
      <w:r w:rsidR="009D208A">
        <w:rPr>
          <w:rFonts w:ascii="Times New Roman" w:hAnsi="Times New Roman"/>
          <w:b/>
          <w:lang w:val="it-IT"/>
        </w:rPr>
        <w:t>Đ</w:t>
      </w:r>
      <w:r w:rsidRPr="00DF2F9E">
        <w:rPr>
          <w:rFonts w:ascii="Times New Roman" w:hAnsi="Times New Roman"/>
          <w:b/>
          <w:lang w:val="it-IT"/>
        </w:rPr>
        <w:t xml:space="preserve">ịnh mức làm căn cứ xây dựng dự toán ngân sách nhà nước thực hiện nhiệm vụ khoa học và công nghệ </w:t>
      </w:r>
    </w:p>
    <w:p w:rsidR="00582CB5" w:rsidRPr="00DF2F9E" w:rsidRDefault="00582CB5" w:rsidP="00535F90">
      <w:pPr>
        <w:spacing w:before="80" w:after="80" w:line="276" w:lineRule="auto"/>
        <w:ind w:firstLine="720"/>
        <w:jc w:val="both"/>
        <w:rPr>
          <w:rFonts w:ascii="Times New Roman" w:hAnsi="Times New Roman"/>
          <w:lang w:val="it-IT"/>
        </w:rPr>
      </w:pPr>
      <w:r w:rsidRPr="00DF2F9E">
        <w:rPr>
          <w:rFonts w:ascii="Times New Roman" w:hAnsi="Times New Roman"/>
          <w:lang w:val="it-IT"/>
        </w:rPr>
        <w:t>1. Dự toán chi thù lao tham gia nhiệm vụ khoa học và công nghệ</w:t>
      </w:r>
    </w:p>
    <w:p w:rsidR="00582CB5" w:rsidRPr="00DF2F9E" w:rsidRDefault="00582CB5" w:rsidP="00535F90">
      <w:pPr>
        <w:spacing w:before="80" w:after="80" w:line="276" w:lineRule="auto"/>
        <w:ind w:firstLine="720"/>
        <w:jc w:val="both"/>
        <w:rPr>
          <w:rFonts w:ascii="Times New Roman" w:hAnsi="Times New Roman"/>
          <w:lang w:val="it-IT"/>
        </w:rPr>
      </w:pPr>
      <w:r w:rsidRPr="00DF2F9E">
        <w:rPr>
          <w:rFonts w:ascii="Times New Roman" w:hAnsi="Times New Roman"/>
          <w:lang w:val="it-IT"/>
        </w:rPr>
        <w:t>a)</w:t>
      </w:r>
      <w:r w:rsidR="0022045B" w:rsidRPr="00DF2F9E">
        <w:rPr>
          <w:rFonts w:ascii="Times New Roman" w:hAnsi="Times New Roman"/>
          <w:lang w:val="it-IT"/>
        </w:rPr>
        <w:t xml:space="preserve"> </w:t>
      </w:r>
      <w:r w:rsidRPr="00DF2F9E">
        <w:rPr>
          <w:rFonts w:ascii="Times New Roman" w:hAnsi="Times New Roman"/>
          <w:lang w:val="it-IT"/>
        </w:rPr>
        <w:t xml:space="preserve">Tiền thù lao cho các chức danh hoặc nhóm chức danh thực hiện nhiệm vụ khoa học và công nghệ được tính theo số tháng quy đổi tham gia thực hiện nhiệm vụ và </w:t>
      </w:r>
      <w:r w:rsidRPr="00DF2F9E">
        <w:rPr>
          <w:rFonts w:ascii="Times New Roman" w:hAnsi="Times New Roman"/>
          <w:szCs w:val="28"/>
          <w:lang w:val="it-IT"/>
        </w:rPr>
        <w:t>theo quy định tại Điều 5 Thông tư số 02/2023/TT-BKHCN</w:t>
      </w:r>
      <w:r w:rsidR="005F3034" w:rsidRPr="005F3034">
        <w:rPr>
          <w:rFonts w:ascii="Times New Roman Italic" w:hAnsi="Times New Roman Italic"/>
          <w:i/>
          <w:szCs w:val="28"/>
          <w:lang w:val="nl-NL"/>
        </w:rPr>
        <w:t xml:space="preserve"> </w:t>
      </w:r>
      <w:r w:rsidR="005F3034" w:rsidRPr="005F3034">
        <w:rPr>
          <w:rFonts w:ascii="Times New Roman" w:hAnsi="Times New Roman"/>
          <w:lang w:val="it-IT"/>
        </w:rPr>
        <w:t>ngày 08 tháng 5 năm 2023 của Bộ trưởng Bộ Khoa học và Công nghệ</w:t>
      </w:r>
      <w:r w:rsidR="00C07B85">
        <w:rPr>
          <w:rFonts w:ascii="Times New Roman" w:hAnsi="Times New Roman"/>
          <w:lang w:val="it-IT"/>
        </w:rPr>
        <w:t>, t</w:t>
      </w:r>
      <w:r w:rsidRPr="00DF2F9E">
        <w:rPr>
          <w:rFonts w:ascii="Times New Roman" w:hAnsi="Times New Roman"/>
          <w:lang w:val="it-IT"/>
        </w:rPr>
        <w:t xml:space="preserve">rong đó, định mức chi thù lao đối với chức danh </w:t>
      </w:r>
      <w:r w:rsidR="007F1DAA" w:rsidRPr="00DF2F9E">
        <w:rPr>
          <w:rFonts w:ascii="Times New Roman" w:hAnsi="Times New Roman"/>
          <w:lang w:val="it-IT"/>
        </w:rPr>
        <w:t xml:space="preserve">hoặc nhóm chức danh </w:t>
      </w:r>
      <w:r w:rsidRPr="00DF2F9E">
        <w:rPr>
          <w:rFonts w:ascii="Times New Roman" w:hAnsi="Times New Roman"/>
          <w:lang w:val="it-IT"/>
        </w:rPr>
        <w:t xml:space="preserve">thực hiện nhiệm vụ khoa học và công nghệ: </w:t>
      </w:r>
    </w:p>
    <w:p w:rsidR="00582CB5" w:rsidRPr="00DF2F9E" w:rsidRDefault="00582CB5" w:rsidP="00535F90">
      <w:pPr>
        <w:spacing w:before="80" w:after="80" w:line="276" w:lineRule="auto"/>
        <w:ind w:firstLine="720"/>
        <w:jc w:val="both"/>
        <w:rPr>
          <w:rFonts w:ascii="Times New Roman" w:hAnsi="Times New Roman"/>
          <w:lang w:val="it-IT"/>
        </w:rPr>
      </w:pPr>
      <w:r w:rsidRPr="00DF2F9E">
        <w:rPr>
          <w:rFonts w:ascii="Times New Roman" w:hAnsi="Times New Roman"/>
          <w:lang w:val="it-IT"/>
        </w:rPr>
        <w:t>Chủ nhiệm nhiệm vụ 3</w:t>
      </w:r>
      <w:r w:rsidR="00831139" w:rsidRPr="00DF2F9E">
        <w:rPr>
          <w:rFonts w:ascii="Times New Roman" w:hAnsi="Times New Roman"/>
          <w:lang w:val="it-IT"/>
        </w:rPr>
        <w:t>2</w:t>
      </w:r>
      <w:r w:rsidRPr="00DF2F9E">
        <w:rPr>
          <w:rFonts w:ascii="Times New Roman" w:hAnsi="Times New Roman"/>
          <w:lang w:val="it-IT"/>
        </w:rPr>
        <w:t xml:space="preserve"> triệu đồng/người/tháng đối với nhiệm vụ khoa học và công nghệ cấp tỉnh và </w:t>
      </w:r>
      <w:r w:rsidR="00831139" w:rsidRPr="00DF2F9E">
        <w:rPr>
          <w:rFonts w:ascii="Times New Roman" w:hAnsi="Times New Roman"/>
          <w:lang w:val="it-IT"/>
        </w:rPr>
        <w:t>24</w:t>
      </w:r>
      <w:r w:rsidRPr="00DF2F9E">
        <w:rPr>
          <w:rFonts w:ascii="Times New Roman" w:hAnsi="Times New Roman"/>
          <w:lang w:val="it-IT"/>
        </w:rPr>
        <w:t xml:space="preserve"> triệu đồng/người/tháng đối với nhiệm vụ khoa học và công nghệ cấp cơ sở. </w:t>
      </w:r>
    </w:p>
    <w:p w:rsidR="00582CB5" w:rsidRPr="00DF2F9E" w:rsidRDefault="00582CB5" w:rsidP="00535F90">
      <w:pPr>
        <w:spacing w:before="80" w:after="80" w:line="276" w:lineRule="auto"/>
        <w:ind w:firstLine="720"/>
        <w:jc w:val="both"/>
        <w:rPr>
          <w:rFonts w:ascii="Times New Roman" w:hAnsi="Times New Roman"/>
          <w:lang w:val="it-IT"/>
        </w:rPr>
      </w:pPr>
      <w:r w:rsidRPr="00DF2F9E">
        <w:rPr>
          <w:rFonts w:ascii="Times New Roman" w:hAnsi="Times New Roman"/>
          <w:lang w:val="it-IT"/>
        </w:rPr>
        <w:t>Đối với các chức danh hoặc nhóm chức danh khác, mức chi thù lao 0,8 lần mức chi của chủ nhiệm nhiệm vụ.</w:t>
      </w:r>
    </w:p>
    <w:p w:rsidR="009D7A27" w:rsidRPr="009E707C" w:rsidRDefault="009D7A27" w:rsidP="00535F90">
      <w:pPr>
        <w:spacing w:before="80" w:after="80" w:line="276" w:lineRule="auto"/>
        <w:ind w:firstLine="720"/>
        <w:jc w:val="both"/>
        <w:rPr>
          <w:rFonts w:ascii="Times New Roman" w:hAnsi="Times New Roman"/>
          <w:lang w:val="it-IT"/>
        </w:rPr>
      </w:pPr>
      <w:r w:rsidRPr="00DF2F9E">
        <w:rPr>
          <w:rFonts w:ascii="Times New Roman" w:hAnsi="Times New Roman"/>
          <w:lang w:val="it-IT"/>
        </w:rPr>
        <w:t>Chức danh thực hiện nhi</w:t>
      </w:r>
      <w:r w:rsidR="00E63EEB">
        <w:rPr>
          <w:rFonts w:ascii="Times New Roman" w:hAnsi="Times New Roman"/>
          <w:lang w:val="it-IT"/>
        </w:rPr>
        <w:t>ệm vụ khoa học và công nghệ và h</w:t>
      </w:r>
      <w:r w:rsidRPr="00DF2F9E">
        <w:rPr>
          <w:rFonts w:ascii="Times New Roman" w:hAnsi="Times New Roman"/>
          <w:lang w:val="it-IT"/>
        </w:rPr>
        <w:t xml:space="preserve">ệ số lao động khoa học của các chức danh được thực hiện theo quy định tại </w:t>
      </w:r>
      <w:r w:rsidRPr="00DF2F9E">
        <w:rPr>
          <w:rFonts w:ascii="Times New Roman" w:hAnsi="Times New Roman"/>
          <w:szCs w:val="28"/>
          <w:lang w:val="it-IT"/>
        </w:rPr>
        <w:t>Điều 3, Điều 4 Thông tư số 02/2023/TT-BKHCN</w:t>
      </w:r>
      <w:r w:rsidR="009E707C">
        <w:rPr>
          <w:rFonts w:ascii="Times New Roman" w:hAnsi="Times New Roman"/>
          <w:szCs w:val="28"/>
          <w:lang w:val="it-IT"/>
        </w:rPr>
        <w:t xml:space="preserve"> </w:t>
      </w:r>
      <w:r w:rsidR="009E707C" w:rsidRPr="009E707C">
        <w:rPr>
          <w:rFonts w:ascii="Times New Roman" w:hAnsi="Times New Roman"/>
          <w:lang w:val="it-IT"/>
        </w:rPr>
        <w:t>ngày 08 tháng 5 năm 2023 của Bộ trưởng Bộ Khoa học và Công nghệ</w:t>
      </w:r>
      <w:r w:rsidRPr="009E707C">
        <w:rPr>
          <w:rFonts w:ascii="Times New Roman" w:hAnsi="Times New Roman"/>
          <w:lang w:val="it-IT"/>
        </w:rPr>
        <w:t xml:space="preserve">. </w:t>
      </w:r>
    </w:p>
    <w:p w:rsidR="00061A04" w:rsidRPr="00DF2F9E" w:rsidRDefault="00061A04" w:rsidP="00535F90">
      <w:pPr>
        <w:spacing w:before="80" w:after="80" w:line="276" w:lineRule="auto"/>
        <w:ind w:firstLine="720"/>
        <w:jc w:val="both"/>
        <w:rPr>
          <w:rFonts w:ascii="Times New Roman" w:hAnsi="Times New Roman"/>
          <w:lang w:val="it-IT"/>
        </w:rPr>
      </w:pPr>
      <w:r w:rsidRPr="00DF2F9E">
        <w:rPr>
          <w:rFonts w:ascii="Times New Roman" w:hAnsi="Times New Roman"/>
          <w:lang w:val="it-IT"/>
        </w:rPr>
        <w:t xml:space="preserve">Thời gian để xác định dự toán chi thù lao tham gia thực hiện nhiệm vụ khoa học và công nghệ: thực hiện theo quy định tại điểm a khoản 1 Điều 4 </w:t>
      </w:r>
      <w:r w:rsidRPr="00DF2F9E">
        <w:rPr>
          <w:rFonts w:ascii="Times New Roman" w:hAnsi="Times New Roman"/>
          <w:szCs w:val="28"/>
          <w:lang w:val="nl-NL"/>
        </w:rPr>
        <w:t>Thông tư số 03/2023/TT-BTC</w:t>
      </w:r>
      <w:r w:rsidR="009E707C">
        <w:rPr>
          <w:rFonts w:ascii="Times New Roman" w:hAnsi="Times New Roman"/>
          <w:szCs w:val="28"/>
          <w:lang w:val="nl-NL"/>
        </w:rPr>
        <w:t xml:space="preserve"> </w:t>
      </w:r>
      <w:r w:rsidR="009E707C" w:rsidRPr="009E707C">
        <w:rPr>
          <w:rFonts w:ascii="Times New Roman" w:hAnsi="Times New Roman"/>
          <w:szCs w:val="28"/>
          <w:lang w:val="nl-NL"/>
        </w:rPr>
        <w:t>ngày 10</w:t>
      </w:r>
      <w:r w:rsidR="009E707C">
        <w:rPr>
          <w:rFonts w:ascii="Times New Roman" w:hAnsi="Times New Roman"/>
          <w:szCs w:val="28"/>
          <w:lang w:val="nl-NL"/>
        </w:rPr>
        <w:t xml:space="preserve"> </w:t>
      </w:r>
      <w:r w:rsidR="009E707C" w:rsidRPr="009E707C">
        <w:rPr>
          <w:rFonts w:ascii="Times New Roman" w:hAnsi="Times New Roman"/>
          <w:szCs w:val="28"/>
          <w:lang w:val="nl-NL"/>
        </w:rPr>
        <w:t>tháng 01 năm 2023 của Bộ trưởng Bộ Tài chính</w:t>
      </w:r>
      <w:r w:rsidRPr="00DF2F9E">
        <w:rPr>
          <w:rFonts w:ascii="Times New Roman" w:hAnsi="Times New Roman"/>
          <w:szCs w:val="28"/>
          <w:lang w:val="nl-NL"/>
        </w:rPr>
        <w:t>.</w:t>
      </w:r>
    </w:p>
    <w:p w:rsidR="009D7A27" w:rsidRPr="00DF2F9E" w:rsidRDefault="009D7A27" w:rsidP="00535F90">
      <w:pPr>
        <w:spacing w:before="80" w:after="80" w:line="276" w:lineRule="auto"/>
        <w:ind w:firstLine="720"/>
        <w:jc w:val="both"/>
        <w:rPr>
          <w:rFonts w:ascii="Times New Roman" w:hAnsi="Times New Roman"/>
          <w:lang w:val="it-IT"/>
        </w:rPr>
      </w:pPr>
      <w:r w:rsidRPr="00DF2F9E">
        <w:rPr>
          <w:rFonts w:ascii="Times New Roman" w:hAnsi="Times New Roman"/>
          <w:lang w:val="it-IT"/>
        </w:rPr>
        <w:t>b)</w:t>
      </w:r>
      <w:r w:rsidRPr="00DF2F9E">
        <w:rPr>
          <w:rFonts w:ascii="Times New Roman" w:hAnsi="Times New Roman"/>
          <w:szCs w:val="28"/>
          <w:lang w:val="vi-VN"/>
        </w:rPr>
        <w:t xml:space="preserve"> Tiền công thuê lao động phổ thông hỗ trợ các công việc trong nội dung nghiên cứu (nếu có):</w:t>
      </w:r>
      <w:r w:rsidRPr="00DF2F9E">
        <w:rPr>
          <w:rFonts w:ascii="Times New Roman" w:hAnsi="Times New Roman"/>
          <w:lang w:val="it-IT"/>
        </w:rPr>
        <w:t xml:space="preserve"> thực hiện theo quy định tại điểm b khoản 1 Điều 4 </w:t>
      </w:r>
      <w:r w:rsidRPr="00DF2F9E">
        <w:rPr>
          <w:rFonts w:ascii="Times New Roman" w:hAnsi="Times New Roman"/>
          <w:szCs w:val="28"/>
          <w:lang w:val="nl-NL"/>
        </w:rPr>
        <w:t>Thông tư số 03/2023/TT-BTC</w:t>
      </w:r>
      <w:r w:rsidR="009E707C">
        <w:rPr>
          <w:rFonts w:ascii="Times New Roman" w:hAnsi="Times New Roman"/>
          <w:szCs w:val="28"/>
          <w:lang w:val="nl-NL"/>
        </w:rPr>
        <w:t xml:space="preserve"> </w:t>
      </w:r>
      <w:r w:rsidR="009E707C" w:rsidRPr="009E707C">
        <w:rPr>
          <w:rFonts w:ascii="Times New Roman" w:hAnsi="Times New Roman"/>
          <w:szCs w:val="28"/>
          <w:lang w:val="nl-NL"/>
        </w:rPr>
        <w:t>ngày 10</w:t>
      </w:r>
      <w:r w:rsidR="009E707C">
        <w:rPr>
          <w:rFonts w:ascii="Times New Roman" w:hAnsi="Times New Roman"/>
          <w:szCs w:val="28"/>
          <w:lang w:val="nl-NL"/>
        </w:rPr>
        <w:t xml:space="preserve"> </w:t>
      </w:r>
      <w:r w:rsidR="009E707C" w:rsidRPr="009E707C">
        <w:rPr>
          <w:rFonts w:ascii="Times New Roman" w:hAnsi="Times New Roman"/>
          <w:szCs w:val="28"/>
          <w:lang w:val="nl-NL"/>
        </w:rPr>
        <w:t>tháng 01 năm 2023 của Bộ trưởng Bộ Tài chính</w:t>
      </w:r>
      <w:r w:rsidRPr="00DF2F9E">
        <w:rPr>
          <w:rFonts w:ascii="Times New Roman" w:hAnsi="Times New Roman"/>
          <w:szCs w:val="28"/>
          <w:lang w:val="nl-NL"/>
        </w:rPr>
        <w:t>.</w:t>
      </w:r>
    </w:p>
    <w:p w:rsidR="009D7A27" w:rsidRPr="00DF2F9E" w:rsidRDefault="009D7A27" w:rsidP="00535F90">
      <w:pPr>
        <w:shd w:val="clear" w:color="auto" w:fill="FFFFFF"/>
        <w:spacing w:before="80" w:after="80" w:line="276" w:lineRule="auto"/>
        <w:ind w:firstLine="720"/>
        <w:jc w:val="both"/>
        <w:rPr>
          <w:rFonts w:ascii="Times New Roman" w:hAnsi="Times New Roman"/>
          <w:szCs w:val="28"/>
          <w:lang w:val="vi-VN"/>
        </w:rPr>
      </w:pPr>
      <w:r w:rsidRPr="00DF2F9E">
        <w:rPr>
          <w:rFonts w:ascii="Times New Roman" w:hAnsi="Times New Roman"/>
          <w:szCs w:val="28"/>
          <w:lang w:val="vi-VN"/>
        </w:rPr>
        <w:lastRenderedPageBreak/>
        <w:t xml:space="preserve">c) Định mức chi thù lao, hệ số lao động khoa học và số tháng quy đổi cho các chức danh hoặc nhóm chức danh thực hiện nhiệm vụ khoa học và công nghệ và chi tiền công thuê lao động phổ thông hỗ trợ các công việc trong nội dung nghiên cứu quy định tại điểm a và điểm b khoản 1 Điều này là căn cứ để xây dựng dự toán kinh phí thực hiện nhiệm vụ. Trên cơ sở dự toán kinh phí thực hiện nhiệm vụ được duyệt, đơn vị chủ trì thực hiện nhiệm vụ khoa học và công nghệ quyết định mức thanh toán tiền thù lao của </w:t>
      </w:r>
      <w:r w:rsidR="00A07004" w:rsidRPr="00DF2F9E">
        <w:rPr>
          <w:rFonts w:ascii="Times New Roman" w:hAnsi="Times New Roman"/>
          <w:szCs w:val="28"/>
          <w:lang w:val="vi-VN"/>
        </w:rPr>
        <w:t>các chức danh hoặc nhóm chức danh</w:t>
      </w:r>
      <w:r w:rsidR="00400C94">
        <w:rPr>
          <w:rFonts w:ascii="Times New Roman" w:hAnsi="Times New Roman"/>
          <w:szCs w:val="28"/>
        </w:rPr>
        <w:t xml:space="preserve"> </w:t>
      </w:r>
      <w:r w:rsidRPr="00DF2F9E">
        <w:rPr>
          <w:rFonts w:ascii="Times New Roman" w:hAnsi="Times New Roman"/>
          <w:szCs w:val="28"/>
          <w:lang w:val="vi-VN"/>
        </w:rPr>
        <w:t>tham gia nhiệm vụ khoa học và công nghệ và tiền công thuê lao động phổ thông (nếu có) phù hợp với thực tế triển khai thực hiện nhiệm vụ.</w:t>
      </w:r>
    </w:p>
    <w:p w:rsidR="00582CB5" w:rsidRPr="00DF2F9E" w:rsidRDefault="00582CB5" w:rsidP="00535F90">
      <w:pPr>
        <w:spacing w:before="80" w:after="80" w:line="276" w:lineRule="auto"/>
        <w:ind w:firstLine="720"/>
        <w:jc w:val="both"/>
        <w:rPr>
          <w:rFonts w:ascii="Times New Roman" w:hAnsi="Times New Roman"/>
          <w:lang w:val="it-IT"/>
        </w:rPr>
      </w:pPr>
      <w:r w:rsidRPr="00DF2F9E">
        <w:rPr>
          <w:rFonts w:ascii="Times New Roman" w:hAnsi="Times New Roman"/>
          <w:lang w:val="it-IT"/>
        </w:rPr>
        <w:t>2. Dự toán thuê chuyên gia trong nước và ngoài nước phối hợp nghiên cứu</w:t>
      </w:r>
    </w:p>
    <w:p w:rsidR="00582CB5" w:rsidRPr="00DF2F9E" w:rsidRDefault="00582CB5" w:rsidP="00535F90">
      <w:pPr>
        <w:spacing w:before="80" w:after="80" w:line="276" w:lineRule="auto"/>
        <w:ind w:firstLine="720"/>
        <w:jc w:val="both"/>
        <w:rPr>
          <w:rFonts w:ascii="Times New Roman" w:hAnsi="Times New Roman"/>
        </w:rPr>
      </w:pPr>
      <w:r w:rsidRPr="00DF2F9E">
        <w:rPr>
          <w:rFonts w:ascii="Times New Roman" w:hAnsi="Times New Roman"/>
        </w:rPr>
        <w:t>a) Thuê chuyên gia trong nước</w:t>
      </w:r>
    </w:p>
    <w:p w:rsidR="00E92094" w:rsidRPr="00DF2F9E" w:rsidRDefault="00E92094" w:rsidP="00535F90">
      <w:pPr>
        <w:spacing w:before="80" w:after="80" w:line="276" w:lineRule="auto"/>
        <w:ind w:firstLine="720"/>
        <w:jc w:val="both"/>
        <w:rPr>
          <w:rFonts w:ascii="Times New Roman" w:hAnsi="Times New Roman"/>
        </w:rPr>
      </w:pPr>
      <w:r w:rsidRPr="00DF2F9E">
        <w:rPr>
          <w:rFonts w:ascii="Times New Roman" w:hAnsi="Times New Roman"/>
        </w:rPr>
        <w:t xml:space="preserve">Định mức lập dự toán chi thuê chuyên gia trong nước thực hiện theo quy định tại điểm a khoản 2 Điều 4 </w:t>
      </w:r>
      <w:r w:rsidRPr="00DF2F9E">
        <w:rPr>
          <w:rFonts w:ascii="Times New Roman" w:hAnsi="Times New Roman"/>
          <w:szCs w:val="28"/>
          <w:lang w:val="nl-NL"/>
        </w:rPr>
        <w:t>Thông tư số 03/2023/TT-BTC</w:t>
      </w:r>
      <w:r w:rsidR="009E707C">
        <w:rPr>
          <w:rFonts w:ascii="Times New Roman" w:hAnsi="Times New Roman"/>
          <w:szCs w:val="28"/>
          <w:lang w:val="nl-NL"/>
        </w:rPr>
        <w:t xml:space="preserve"> </w:t>
      </w:r>
      <w:r w:rsidR="009E707C" w:rsidRPr="009E707C">
        <w:rPr>
          <w:rFonts w:ascii="Times New Roman" w:hAnsi="Times New Roman"/>
          <w:szCs w:val="28"/>
          <w:lang w:val="nl-NL"/>
        </w:rPr>
        <w:t>ngày 10</w:t>
      </w:r>
      <w:r w:rsidR="009E707C">
        <w:rPr>
          <w:rFonts w:ascii="Times New Roman" w:hAnsi="Times New Roman"/>
          <w:szCs w:val="28"/>
          <w:lang w:val="nl-NL"/>
        </w:rPr>
        <w:t xml:space="preserve"> </w:t>
      </w:r>
      <w:r w:rsidR="009E707C" w:rsidRPr="009E707C">
        <w:rPr>
          <w:rFonts w:ascii="Times New Roman" w:hAnsi="Times New Roman"/>
          <w:szCs w:val="28"/>
          <w:lang w:val="nl-NL"/>
        </w:rPr>
        <w:t>tháng 01 năm 2023 của Bộ trưởng Bộ Tài chính</w:t>
      </w:r>
      <w:r w:rsidRPr="00DF2F9E">
        <w:rPr>
          <w:rFonts w:ascii="Times New Roman" w:hAnsi="Times New Roman"/>
          <w:szCs w:val="28"/>
          <w:lang w:val="nl-NL"/>
        </w:rPr>
        <w:t>.</w:t>
      </w:r>
    </w:p>
    <w:p w:rsidR="001B5B57" w:rsidRPr="00DF2F9E" w:rsidRDefault="00582CB5" w:rsidP="00535F90">
      <w:pPr>
        <w:spacing w:before="80" w:after="80" w:line="276" w:lineRule="auto"/>
        <w:ind w:firstLine="720"/>
        <w:jc w:val="both"/>
        <w:rPr>
          <w:rFonts w:ascii="Times New Roman" w:hAnsi="Times New Roman"/>
          <w:szCs w:val="28"/>
          <w:lang w:val="nl-NL"/>
        </w:rPr>
      </w:pPr>
      <w:r w:rsidRPr="00DF2F9E">
        <w:rPr>
          <w:rFonts w:ascii="Times New Roman" w:hAnsi="Times New Roman"/>
        </w:rPr>
        <w:t xml:space="preserve">Trong trường hợp nhiệm vụ khoa học và công nghệ có tổng dự toán kinh phí thực hiện nội dung chi thuê chuyên gia trong nước vượt quá 30% tổng dự toán kinh phí chi thù lao tham gia thực hiện nhiệm vụ khoa học và công nghệ quy định tại khoản 1 Điều 3 </w:t>
      </w:r>
      <w:r w:rsidR="00A07004" w:rsidRPr="00DF2F9E">
        <w:rPr>
          <w:rFonts w:ascii="Times New Roman" w:hAnsi="Times New Roman"/>
        </w:rPr>
        <w:t>Q</w:t>
      </w:r>
      <w:r w:rsidRPr="00DF2F9E">
        <w:rPr>
          <w:rFonts w:ascii="Times New Roman" w:hAnsi="Times New Roman"/>
        </w:rPr>
        <w:t xml:space="preserve">uy định này, tổ chức chủ trì thực hiện nhiệm vụ khoa học và công nghệ phải giải trình cụ thể lý do để </w:t>
      </w:r>
      <w:r w:rsidR="00882EE0" w:rsidRPr="00DF2F9E">
        <w:rPr>
          <w:rFonts w:ascii="Times New Roman" w:hAnsi="Times New Roman"/>
          <w:szCs w:val="28"/>
          <w:lang w:val="nl-NL"/>
        </w:rPr>
        <w:t xml:space="preserve">Chủ tịch </w:t>
      </w:r>
      <w:r w:rsidRPr="00DF2F9E">
        <w:rPr>
          <w:rFonts w:ascii="Times New Roman" w:hAnsi="Times New Roman"/>
          <w:szCs w:val="28"/>
          <w:lang w:val="nl-NL"/>
        </w:rPr>
        <w:t>Ủy ban nhân dân tỉnh xem xét, quyết định dự toán kinh phí thực hiện nhiệm vụ</w:t>
      </w:r>
      <w:r w:rsidR="001B5B57" w:rsidRPr="00DF2F9E">
        <w:rPr>
          <w:rFonts w:ascii="Times New Roman" w:hAnsi="Times New Roman"/>
          <w:szCs w:val="28"/>
          <w:lang w:val="nl-NL"/>
        </w:rPr>
        <w:t xml:space="preserve"> cấp tỉnh và phải giải trình cụ thể lý do để </w:t>
      </w:r>
      <w:r w:rsidR="001B5B57" w:rsidRPr="00DF2F9E">
        <w:rPr>
          <w:rFonts w:ascii="Times New Roman" w:hAnsi="Times New Roman"/>
          <w:szCs w:val="28"/>
          <w:lang w:val="vi-VN"/>
        </w:rPr>
        <w:t>Thủ trưởng cơ sở</w:t>
      </w:r>
      <w:r w:rsidR="001B5B57" w:rsidRPr="00DF2F9E">
        <w:rPr>
          <w:rFonts w:ascii="Times New Roman" w:hAnsi="Times New Roman"/>
          <w:szCs w:val="28"/>
          <w:lang w:val="nl-NL"/>
        </w:rPr>
        <w:t xml:space="preserve"> xem xét, quyết định dự toán kinh phí thực hiện đối với nhiệm vụ cấp cơ sở.</w:t>
      </w:r>
    </w:p>
    <w:p w:rsidR="00582CB5" w:rsidRPr="00DF2F9E" w:rsidRDefault="00582CB5" w:rsidP="00535F90">
      <w:pPr>
        <w:spacing w:before="80" w:after="80" w:line="276" w:lineRule="auto"/>
        <w:ind w:firstLine="720"/>
        <w:jc w:val="both"/>
        <w:rPr>
          <w:rFonts w:ascii="Times New Roman" w:hAnsi="Times New Roman"/>
          <w:lang w:val="vi-VN"/>
        </w:rPr>
      </w:pPr>
      <w:r w:rsidRPr="00DF2F9E">
        <w:rPr>
          <w:rFonts w:ascii="Times New Roman" w:hAnsi="Times New Roman"/>
          <w:lang w:val="vi-VN"/>
        </w:rPr>
        <w:t>b) Thuê chuyên gia ngoài nước</w:t>
      </w:r>
    </w:p>
    <w:p w:rsidR="002C0F35" w:rsidRPr="00DF2F9E" w:rsidRDefault="002C0F35" w:rsidP="00535F90">
      <w:pPr>
        <w:spacing w:before="80" w:after="80" w:line="276" w:lineRule="auto"/>
        <w:ind w:firstLine="720"/>
        <w:jc w:val="both"/>
        <w:rPr>
          <w:rFonts w:ascii="Times New Roman" w:hAnsi="Times New Roman"/>
          <w:szCs w:val="28"/>
          <w:lang w:val="nl-NL"/>
        </w:rPr>
      </w:pPr>
      <w:r w:rsidRPr="00DF2F9E">
        <w:rPr>
          <w:rFonts w:ascii="Times New Roman" w:hAnsi="Times New Roman"/>
          <w:szCs w:val="28"/>
          <w:lang w:val="vi-VN"/>
        </w:rPr>
        <w:t xml:space="preserve">Định mức lập dự toán chi thuê chuyên gia ngoài nước thực hiện theo quy định tại điểm b khoản 2 Điều 4 </w:t>
      </w:r>
      <w:r w:rsidR="00C813C5" w:rsidRPr="00DF2F9E">
        <w:rPr>
          <w:rFonts w:ascii="Times New Roman" w:hAnsi="Times New Roman"/>
          <w:szCs w:val="28"/>
          <w:lang w:val="nl-NL"/>
        </w:rPr>
        <w:t>Thông tư số 03/2023/TT-BTC</w:t>
      </w:r>
      <w:r w:rsidR="009E707C">
        <w:rPr>
          <w:rFonts w:ascii="Times New Roman" w:hAnsi="Times New Roman"/>
          <w:szCs w:val="28"/>
          <w:lang w:val="nl-NL"/>
        </w:rPr>
        <w:t xml:space="preserve"> </w:t>
      </w:r>
      <w:r w:rsidR="009E707C" w:rsidRPr="009E707C">
        <w:rPr>
          <w:rFonts w:ascii="Times New Roman" w:hAnsi="Times New Roman"/>
          <w:szCs w:val="28"/>
          <w:lang w:val="nl-NL"/>
        </w:rPr>
        <w:t>ngày 10</w:t>
      </w:r>
      <w:r w:rsidR="009E707C">
        <w:rPr>
          <w:rFonts w:ascii="Times New Roman" w:hAnsi="Times New Roman"/>
          <w:szCs w:val="28"/>
          <w:lang w:val="nl-NL"/>
        </w:rPr>
        <w:t xml:space="preserve"> </w:t>
      </w:r>
      <w:r w:rsidR="009E707C" w:rsidRPr="009E707C">
        <w:rPr>
          <w:rFonts w:ascii="Times New Roman" w:hAnsi="Times New Roman"/>
          <w:szCs w:val="28"/>
          <w:lang w:val="nl-NL"/>
        </w:rPr>
        <w:t>tháng 01 năm 2023 của Bộ trưởng Bộ Tài chính</w:t>
      </w:r>
      <w:r w:rsidR="00C813C5" w:rsidRPr="00DF2F9E">
        <w:rPr>
          <w:rFonts w:ascii="Times New Roman" w:hAnsi="Times New Roman"/>
          <w:szCs w:val="28"/>
          <w:lang w:val="nl-NL"/>
        </w:rPr>
        <w:t>.</w:t>
      </w:r>
    </w:p>
    <w:p w:rsidR="00582CB5" w:rsidRPr="00DF2F9E" w:rsidRDefault="00582CB5" w:rsidP="00535F90">
      <w:pPr>
        <w:spacing w:before="80" w:after="80" w:line="276" w:lineRule="auto"/>
        <w:ind w:firstLine="720"/>
        <w:jc w:val="both"/>
        <w:rPr>
          <w:rFonts w:ascii="Times New Roman" w:hAnsi="Times New Roman"/>
          <w:lang w:val="vi-VN"/>
        </w:rPr>
      </w:pPr>
      <w:r w:rsidRPr="00DF2F9E">
        <w:rPr>
          <w:rFonts w:ascii="Times New Roman" w:hAnsi="Times New Roman"/>
          <w:lang w:val="vi-VN"/>
        </w:rPr>
        <w:t>c) Việc xác định các trường hợp áp dụng dự toán thuê chuyên gia vượt mức quy định tại điểm a và điểm b khoản 2 Điều này thực hiện theo hướng dẫn của Bộ Khoa học và Công nghệ.</w:t>
      </w:r>
    </w:p>
    <w:p w:rsidR="00484F38" w:rsidRPr="00C07B85" w:rsidRDefault="00484F38" w:rsidP="00535F90">
      <w:pPr>
        <w:spacing w:before="80" w:after="80" w:line="276" w:lineRule="auto"/>
        <w:ind w:firstLine="720"/>
        <w:jc w:val="both"/>
        <w:rPr>
          <w:rFonts w:ascii="Times New Roman" w:hAnsi="Times New Roman"/>
          <w:spacing w:val="-2"/>
          <w:szCs w:val="28"/>
          <w:lang w:val="vi-VN"/>
        </w:rPr>
      </w:pPr>
      <w:r w:rsidRPr="00C07B85">
        <w:rPr>
          <w:rFonts w:ascii="Times New Roman" w:hAnsi="Times New Roman"/>
          <w:spacing w:val="-2"/>
          <w:szCs w:val="28"/>
          <w:lang w:val="vi-VN"/>
        </w:rPr>
        <w:t xml:space="preserve">3. </w:t>
      </w:r>
      <w:r w:rsidRPr="00C07B85">
        <w:rPr>
          <w:rFonts w:ascii="Times New Roman" w:hAnsi="Times New Roman"/>
          <w:spacing w:val="-2"/>
          <w:szCs w:val="28"/>
          <w:shd w:val="clear" w:color="auto" w:fill="FFFFFF"/>
          <w:lang w:val="vi-VN"/>
        </w:rPr>
        <w:t>Dự toán chi mua vật tư, nguyên, nhiên, vật liệu; chi sửa chữa, mua sắm tài sản cố định được xây dựng trên cơ sở thuyết minh dự kiến khối lượng công việc, chế độ và định mức chi ti</w:t>
      </w:r>
      <w:r w:rsidR="00031E5D" w:rsidRPr="00C07B85">
        <w:rPr>
          <w:rFonts w:ascii="Times New Roman" w:hAnsi="Times New Roman"/>
          <w:spacing w:val="-2"/>
          <w:szCs w:val="28"/>
          <w:shd w:val="clear" w:color="auto" w:fill="FFFFFF"/>
          <w:lang w:val="vi-VN"/>
        </w:rPr>
        <w:t>êu ngân sách nhà n</w:t>
      </w:r>
      <w:r w:rsidR="00400C94">
        <w:rPr>
          <w:rFonts w:ascii="Times New Roman" w:hAnsi="Times New Roman"/>
          <w:spacing w:val="-2"/>
          <w:szCs w:val="28"/>
          <w:shd w:val="clear" w:color="auto" w:fill="FFFFFF"/>
          <w:lang w:val="vi-VN"/>
        </w:rPr>
        <w:t xml:space="preserve">ước (nếu có). </w:t>
      </w:r>
      <w:r w:rsidRPr="00C07B85">
        <w:rPr>
          <w:rFonts w:ascii="Times New Roman" w:hAnsi="Times New Roman"/>
          <w:spacing w:val="-2"/>
          <w:szCs w:val="28"/>
          <w:shd w:val="clear" w:color="auto" w:fill="FFFFFF"/>
          <w:lang w:val="vi-VN"/>
        </w:rPr>
        <w:t>Việc mua sắm phải phù hợp với tiến độ của nhiệm vụ khoa học và công nghệ và trong phạm vi dự toán hàng năm</w:t>
      </w:r>
      <w:r w:rsidR="006963D4" w:rsidRPr="00C07B85">
        <w:rPr>
          <w:rFonts w:ascii="Times New Roman" w:hAnsi="Times New Roman"/>
          <w:spacing w:val="-2"/>
          <w:szCs w:val="28"/>
          <w:shd w:val="clear" w:color="auto" w:fill="FFFFFF"/>
          <w:lang w:val="vi-VN"/>
        </w:rPr>
        <w:t xml:space="preserve"> theo quy định tại khoản 3 </w:t>
      </w:r>
      <w:r w:rsidR="006963D4" w:rsidRPr="00C07B85">
        <w:rPr>
          <w:rFonts w:ascii="Times New Roman" w:hAnsi="Times New Roman"/>
          <w:spacing w:val="-2"/>
          <w:szCs w:val="28"/>
          <w:lang w:val="vi-VN"/>
        </w:rPr>
        <w:t>Điều 4 của Thông tư số 03/2023/TT-BTC</w:t>
      </w:r>
      <w:r w:rsidR="009E707C">
        <w:rPr>
          <w:rFonts w:ascii="Times New Roman" w:hAnsi="Times New Roman"/>
          <w:spacing w:val="-2"/>
          <w:szCs w:val="28"/>
        </w:rPr>
        <w:t xml:space="preserve"> </w:t>
      </w:r>
      <w:r w:rsidR="009E707C" w:rsidRPr="009E707C">
        <w:rPr>
          <w:rFonts w:ascii="Times New Roman" w:hAnsi="Times New Roman"/>
          <w:szCs w:val="28"/>
          <w:lang w:val="nl-NL"/>
        </w:rPr>
        <w:t>ngày 10</w:t>
      </w:r>
      <w:r w:rsidR="009E707C">
        <w:rPr>
          <w:rFonts w:ascii="Times New Roman" w:hAnsi="Times New Roman"/>
          <w:szCs w:val="28"/>
          <w:lang w:val="nl-NL"/>
        </w:rPr>
        <w:t xml:space="preserve"> </w:t>
      </w:r>
      <w:r w:rsidR="009E707C" w:rsidRPr="009E707C">
        <w:rPr>
          <w:rFonts w:ascii="Times New Roman" w:hAnsi="Times New Roman"/>
          <w:szCs w:val="28"/>
          <w:lang w:val="nl-NL"/>
        </w:rPr>
        <w:t>tháng 01 năm 2023 của Bộ trưởng Bộ Tài chính</w:t>
      </w:r>
      <w:r w:rsidR="00006D38" w:rsidRPr="00C07B85">
        <w:rPr>
          <w:rFonts w:ascii="Times New Roman" w:hAnsi="Times New Roman"/>
          <w:spacing w:val="-2"/>
          <w:szCs w:val="28"/>
          <w:shd w:val="clear" w:color="auto" w:fill="FFFFFF"/>
          <w:lang w:val="vi-VN"/>
        </w:rPr>
        <w:t>.</w:t>
      </w:r>
    </w:p>
    <w:p w:rsidR="00582CB5" w:rsidRDefault="00D40FC9" w:rsidP="00535F90">
      <w:pPr>
        <w:spacing w:before="80" w:after="80" w:line="276" w:lineRule="auto"/>
        <w:ind w:firstLine="720"/>
        <w:jc w:val="both"/>
        <w:rPr>
          <w:rFonts w:ascii="Times New Roman" w:hAnsi="Times New Roman"/>
        </w:rPr>
      </w:pPr>
      <w:r w:rsidRPr="00DF2F9E">
        <w:rPr>
          <w:rFonts w:ascii="Times New Roman" w:hAnsi="Times New Roman"/>
          <w:lang w:val="vi-VN"/>
        </w:rPr>
        <w:t>4</w:t>
      </w:r>
      <w:r w:rsidR="00582CB5" w:rsidRPr="00DF2F9E">
        <w:rPr>
          <w:rFonts w:ascii="Times New Roman" w:hAnsi="Times New Roman"/>
          <w:lang w:val="vi-VN"/>
        </w:rPr>
        <w:t>. Dự toán chi hội nghị, hội thảo khoa học, diễn đàn, tọa đàm khoa học, công tác phí trong nước, hợp tác quốc tế (đoàn ra, đoàn vào)</w:t>
      </w:r>
      <w:r w:rsidR="00E71667">
        <w:rPr>
          <w:rFonts w:ascii="Times New Roman" w:hAnsi="Times New Roman"/>
          <w:lang w:val="vi-VN"/>
        </w:rPr>
        <w:t xml:space="preserve"> phục vụ hoạt động </w:t>
      </w:r>
      <w:r w:rsidR="00E71667">
        <w:rPr>
          <w:rFonts w:ascii="Times New Roman" w:hAnsi="Times New Roman"/>
          <w:lang w:val="vi-VN"/>
        </w:rPr>
        <w:lastRenderedPageBreak/>
        <w:t>nghiên cứu: t</w:t>
      </w:r>
      <w:r w:rsidR="00582CB5" w:rsidRPr="00DF2F9E">
        <w:rPr>
          <w:rFonts w:ascii="Times New Roman" w:hAnsi="Times New Roman"/>
          <w:lang w:val="vi-VN"/>
        </w:rPr>
        <w:t xml:space="preserve">hực hiện theo các </w:t>
      </w:r>
      <w:r w:rsidR="00302B31" w:rsidRPr="00DF2F9E">
        <w:rPr>
          <w:rFonts w:ascii="Times New Roman" w:hAnsi="Times New Roman"/>
          <w:lang w:val="vi-VN"/>
        </w:rPr>
        <w:t>q</w:t>
      </w:r>
      <w:r w:rsidR="00582CB5" w:rsidRPr="00DF2F9E">
        <w:rPr>
          <w:rFonts w:ascii="Times New Roman" w:hAnsi="Times New Roman"/>
          <w:lang w:val="vi-VN"/>
        </w:rPr>
        <w:t xml:space="preserve">uy định tại Nghị quyết số 30/2017/NQ-HĐND ngày 21 tháng 9 năm 2017 của Hội đồng nhân dân tỉnh ban hành </w:t>
      </w:r>
      <w:r w:rsidR="00302B31" w:rsidRPr="00DF2F9E">
        <w:rPr>
          <w:rFonts w:ascii="Times New Roman" w:hAnsi="Times New Roman"/>
          <w:lang w:val="vi-VN"/>
        </w:rPr>
        <w:t>Q</w:t>
      </w:r>
      <w:r w:rsidR="00582CB5" w:rsidRPr="00DF2F9E">
        <w:rPr>
          <w:rFonts w:ascii="Times New Roman" w:hAnsi="Times New Roman"/>
          <w:lang w:val="vi-VN"/>
        </w:rPr>
        <w:t xml:space="preserve">uy định mức chi công tác phí, mức chi hội nghị đối với các cơ quan, đơn vị trên địa bàn tỉnh Phú Yên; Nghị quyết số 02/2019/NQ-HĐND ngày 12 tháng 7 năm 2019 của Hội đồng nhân dân tỉnh ban hành </w:t>
      </w:r>
      <w:r w:rsidR="00302B31" w:rsidRPr="00DF2F9E">
        <w:rPr>
          <w:rFonts w:ascii="Times New Roman" w:hAnsi="Times New Roman"/>
          <w:lang w:val="vi-VN"/>
        </w:rPr>
        <w:t>Q</w:t>
      </w:r>
      <w:r w:rsidR="00582CB5" w:rsidRPr="00DF2F9E">
        <w:rPr>
          <w:rFonts w:ascii="Times New Roman" w:hAnsi="Times New Roman"/>
          <w:lang w:val="vi-VN"/>
        </w:rPr>
        <w:t xml:space="preserve">uy định chế độ tiếp khách nước ngoài vào làm việc tại Phú Yên, chế độ chi tổ chức hội nghị quốc tế tại Phú Yên và chế độ tiếp khách trong nước; </w:t>
      </w:r>
      <w:r w:rsidR="00582CB5" w:rsidRPr="00DF2F9E">
        <w:rPr>
          <w:rFonts w:ascii="Times New Roman" w:hAnsi="Times New Roman"/>
          <w:lang w:val="it-IT"/>
        </w:rPr>
        <w:t xml:space="preserve">Thông tư số 102/2012/TT-BTC ngày 21 tháng 6 năm 2012 của </w:t>
      </w:r>
      <w:r w:rsidR="00582CB5" w:rsidRPr="00DF2F9E">
        <w:rPr>
          <w:rFonts w:ascii="Times New Roman" w:hAnsi="Times New Roman"/>
          <w:szCs w:val="28"/>
          <w:lang w:val="vi-VN"/>
        </w:rPr>
        <w:t xml:space="preserve">Bộ </w:t>
      </w:r>
      <w:r w:rsidR="00663758" w:rsidRPr="00DF2F9E">
        <w:rPr>
          <w:rFonts w:ascii="Times New Roman" w:hAnsi="Times New Roman"/>
          <w:szCs w:val="28"/>
          <w:lang w:val="vi-VN"/>
        </w:rPr>
        <w:t xml:space="preserve">trưởng Bộ </w:t>
      </w:r>
      <w:r w:rsidR="00582CB5" w:rsidRPr="00DF2F9E">
        <w:rPr>
          <w:rFonts w:ascii="Times New Roman" w:hAnsi="Times New Roman"/>
          <w:szCs w:val="28"/>
          <w:lang w:val="vi-VN"/>
        </w:rPr>
        <w:t xml:space="preserve">Tài chính quy định chế độ công tác phí cho cán bộ, công chức Nhà nước đi công tác ngắn hạn ở nước ngoài do ngân sách Nhà nước bảo đảm kinh phí </w:t>
      </w:r>
      <w:r w:rsidR="00582CB5" w:rsidRPr="00DF2F9E">
        <w:rPr>
          <w:rFonts w:ascii="Times New Roman" w:hAnsi="Times New Roman"/>
          <w:lang w:val="vi-VN"/>
        </w:rPr>
        <w:t xml:space="preserve">và các quy định liên quan khác. Ngoài ra, </w:t>
      </w:r>
      <w:r w:rsidR="00400C94">
        <w:rPr>
          <w:rFonts w:ascii="Times New Roman" w:hAnsi="Times New Roman"/>
          <w:lang w:val="vi-VN"/>
        </w:rPr>
        <w:t>q</w:t>
      </w:r>
      <w:r w:rsidR="00582CB5" w:rsidRPr="00DF2F9E">
        <w:rPr>
          <w:rFonts w:ascii="Times New Roman" w:hAnsi="Times New Roman"/>
          <w:lang w:val="vi-VN"/>
        </w:rPr>
        <w:t>uy định này quy định mức xây dựng dự toán chi thù lao tối đa tham gia hội thảo khoa học, diễn đàn, tọa đàm khoa học như sau:</w:t>
      </w:r>
    </w:p>
    <w:p w:rsidR="0021744A" w:rsidRPr="0021744A" w:rsidRDefault="0021744A" w:rsidP="0022045B">
      <w:pPr>
        <w:spacing w:line="276" w:lineRule="auto"/>
        <w:ind w:firstLine="720"/>
        <w:jc w:val="both"/>
        <w:rPr>
          <w:rFonts w:ascii="Times New Roman" w:hAnsi="Times New Roman"/>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534"/>
        <w:gridCol w:w="1560"/>
        <w:gridCol w:w="1587"/>
        <w:gridCol w:w="1560"/>
      </w:tblGrid>
      <w:tr w:rsidR="00633D0D" w:rsidRPr="00535F90" w:rsidTr="00535F90">
        <w:trPr>
          <w:trHeight w:val="604"/>
          <w:tblHeader/>
        </w:trPr>
        <w:tc>
          <w:tcPr>
            <w:tcW w:w="719" w:type="dxa"/>
            <w:vMerge w:val="restart"/>
            <w:shd w:val="clear" w:color="auto" w:fill="FFFFFF"/>
            <w:vAlign w:val="center"/>
          </w:tcPr>
          <w:p w:rsidR="00582CB5" w:rsidRPr="00535F90" w:rsidRDefault="006F40A2" w:rsidP="007E209F">
            <w:pPr>
              <w:ind w:left="-57" w:right="-57"/>
              <w:jc w:val="center"/>
              <w:rPr>
                <w:rFonts w:ascii="Times New Roman" w:hAnsi="Times New Roman"/>
                <w:b/>
                <w:i/>
                <w:sz w:val="26"/>
                <w:szCs w:val="26"/>
                <w:lang w:val="pl-PL"/>
              </w:rPr>
            </w:pPr>
            <w:r w:rsidRPr="00535F90">
              <w:rPr>
                <w:rFonts w:ascii="Times New Roman" w:hAnsi="Times New Roman"/>
                <w:b/>
                <w:iCs/>
                <w:sz w:val="26"/>
                <w:szCs w:val="26"/>
                <w:lang w:val="nl-NL"/>
              </w:rPr>
              <w:t>S</w:t>
            </w:r>
            <w:r w:rsidR="00582CB5" w:rsidRPr="00535F90">
              <w:rPr>
                <w:rFonts w:ascii="Times New Roman" w:hAnsi="Times New Roman"/>
                <w:b/>
                <w:iCs/>
                <w:sz w:val="26"/>
                <w:szCs w:val="26"/>
                <w:lang w:val="nl-NL"/>
              </w:rPr>
              <w:t>TT</w:t>
            </w:r>
          </w:p>
        </w:tc>
        <w:tc>
          <w:tcPr>
            <w:tcW w:w="3534" w:type="dxa"/>
            <w:vMerge w:val="restart"/>
            <w:shd w:val="clear" w:color="auto" w:fill="FFFFFF"/>
            <w:vAlign w:val="center"/>
          </w:tcPr>
          <w:p w:rsidR="00582CB5" w:rsidRPr="00535F90" w:rsidRDefault="00582CB5" w:rsidP="007E209F">
            <w:pPr>
              <w:ind w:left="-57" w:right="-57"/>
              <w:jc w:val="center"/>
              <w:rPr>
                <w:rFonts w:ascii="Times New Roman" w:hAnsi="Times New Roman"/>
                <w:b/>
                <w:i/>
                <w:sz w:val="26"/>
                <w:szCs w:val="26"/>
                <w:lang w:val="pl-PL"/>
              </w:rPr>
            </w:pPr>
            <w:r w:rsidRPr="00535F90">
              <w:rPr>
                <w:rFonts w:ascii="Times New Roman" w:hAnsi="Times New Roman"/>
                <w:b/>
                <w:iCs/>
                <w:sz w:val="26"/>
                <w:szCs w:val="26"/>
                <w:lang w:val="nl-NL"/>
              </w:rPr>
              <w:t>Nội dung</w:t>
            </w:r>
          </w:p>
        </w:tc>
        <w:tc>
          <w:tcPr>
            <w:tcW w:w="1560" w:type="dxa"/>
            <w:vMerge w:val="restart"/>
            <w:shd w:val="clear" w:color="auto" w:fill="FFFFFF"/>
            <w:vAlign w:val="center"/>
          </w:tcPr>
          <w:p w:rsidR="00582CB5" w:rsidRPr="00535F90" w:rsidRDefault="00582CB5" w:rsidP="007E209F">
            <w:pPr>
              <w:ind w:left="-57" w:right="-57"/>
              <w:jc w:val="center"/>
              <w:rPr>
                <w:rFonts w:ascii="Times New Roman" w:hAnsi="Times New Roman"/>
                <w:b/>
                <w:i/>
                <w:sz w:val="26"/>
                <w:szCs w:val="26"/>
                <w:lang w:val="pl-PL"/>
              </w:rPr>
            </w:pPr>
            <w:r w:rsidRPr="00535F90">
              <w:rPr>
                <w:rFonts w:ascii="Times New Roman" w:hAnsi="Times New Roman"/>
                <w:b/>
                <w:iCs/>
                <w:sz w:val="26"/>
                <w:szCs w:val="26"/>
                <w:lang w:val="nl-NL"/>
              </w:rPr>
              <w:t>Đơn vị tính</w:t>
            </w:r>
          </w:p>
        </w:tc>
        <w:tc>
          <w:tcPr>
            <w:tcW w:w="3147" w:type="dxa"/>
            <w:gridSpan w:val="2"/>
            <w:shd w:val="clear" w:color="auto" w:fill="FFFFFF"/>
            <w:vAlign w:val="center"/>
          </w:tcPr>
          <w:p w:rsidR="009D208A" w:rsidRDefault="009D208A" w:rsidP="007E209F">
            <w:pPr>
              <w:ind w:left="-57" w:right="-57"/>
              <w:jc w:val="center"/>
              <w:rPr>
                <w:rFonts w:ascii="Times New Roman" w:hAnsi="Times New Roman"/>
                <w:b/>
                <w:iCs/>
                <w:sz w:val="26"/>
                <w:szCs w:val="26"/>
                <w:lang w:val="nl-NL"/>
              </w:rPr>
            </w:pPr>
            <w:r>
              <w:rPr>
                <w:rFonts w:ascii="Times New Roman" w:hAnsi="Times New Roman"/>
                <w:b/>
                <w:iCs/>
                <w:sz w:val="26"/>
                <w:szCs w:val="26"/>
                <w:lang w:val="nl-NL"/>
              </w:rPr>
              <w:t>Đ</w:t>
            </w:r>
            <w:r w:rsidR="00582CB5" w:rsidRPr="00535F90">
              <w:rPr>
                <w:rFonts w:ascii="Times New Roman" w:hAnsi="Times New Roman"/>
                <w:b/>
                <w:iCs/>
                <w:sz w:val="26"/>
                <w:szCs w:val="26"/>
                <w:lang w:val="nl-NL"/>
              </w:rPr>
              <w:t xml:space="preserve">ịnh mức chi đối với nhiệm vụ khoa học </w:t>
            </w:r>
          </w:p>
          <w:p w:rsidR="00582CB5" w:rsidRPr="00535F90" w:rsidRDefault="00582CB5" w:rsidP="007E209F">
            <w:pPr>
              <w:ind w:left="-57" w:right="-57"/>
              <w:jc w:val="center"/>
              <w:rPr>
                <w:rFonts w:ascii="Times New Roman" w:hAnsi="Times New Roman"/>
                <w:b/>
                <w:iCs/>
                <w:sz w:val="26"/>
                <w:szCs w:val="26"/>
                <w:lang w:val="nl-NL"/>
              </w:rPr>
            </w:pPr>
            <w:r w:rsidRPr="00535F90">
              <w:rPr>
                <w:rFonts w:ascii="Times New Roman" w:hAnsi="Times New Roman"/>
                <w:b/>
                <w:iCs/>
                <w:sz w:val="26"/>
                <w:szCs w:val="26"/>
                <w:lang w:val="nl-NL"/>
              </w:rPr>
              <w:t xml:space="preserve">và công nghệ </w:t>
            </w:r>
          </w:p>
          <w:p w:rsidR="00582CB5" w:rsidRPr="00535F90" w:rsidRDefault="00582CB5" w:rsidP="007E209F">
            <w:pPr>
              <w:ind w:left="-57" w:right="-57"/>
              <w:jc w:val="center"/>
              <w:rPr>
                <w:rFonts w:ascii="Times New Roman" w:hAnsi="Times New Roman"/>
                <w:b/>
                <w:iCs/>
                <w:sz w:val="26"/>
                <w:szCs w:val="26"/>
                <w:lang w:val="nl-NL"/>
              </w:rPr>
            </w:pPr>
            <w:r w:rsidRPr="00535F90">
              <w:rPr>
                <w:rFonts w:ascii="Times New Roman" w:hAnsi="Times New Roman"/>
                <w:i/>
                <w:iCs/>
                <w:sz w:val="26"/>
                <w:szCs w:val="26"/>
                <w:lang w:val="nl-NL"/>
              </w:rPr>
              <w:t>(Đơn vị tính: 1.000 đồng)</w:t>
            </w:r>
          </w:p>
        </w:tc>
      </w:tr>
      <w:tr w:rsidR="00633D0D" w:rsidRPr="00535F90" w:rsidTr="00535F90">
        <w:trPr>
          <w:trHeight w:val="604"/>
          <w:tblHeader/>
        </w:trPr>
        <w:tc>
          <w:tcPr>
            <w:tcW w:w="719" w:type="dxa"/>
            <w:vMerge/>
            <w:shd w:val="clear" w:color="auto" w:fill="FFFFFF"/>
            <w:vAlign w:val="center"/>
          </w:tcPr>
          <w:p w:rsidR="00582CB5" w:rsidRPr="00535F90" w:rsidRDefault="00582CB5" w:rsidP="007E209F">
            <w:pPr>
              <w:ind w:left="-57" w:right="-57"/>
              <w:jc w:val="center"/>
              <w:rPr>
                <w:rFonts w:ascii="Times New Roman" w:hAnsi="Times New Roman"/>
                <w:b/>
                <w:iCs/>
                <w:sz w:val="26"/>
                <w:szCs w:val="26"/>
                <w:lang w:val="nl-NL"/>
              </w:rPr>
            </w:pPr>
          </w:p>
        </w:tc>
        <w:tc>
          <w:tcPr>
            <w:tcW w:w="3534" w:type="dxa"/>
            <w:vMerge/>
            <w:shd w:val="clear" w:color="auto" w:fill="FFFFFF"/>
            <w:vAlign w:val="center"/>
          </w:tcPr>
          <w:p w:rsidR="00582CB5" w:rsidRPr="00535F90" w:rsidRDefault="00582CB5" w:rsidP="007E209F">
            <w:pPr>
              <w:ind w:left="-57" w:right="-57"/>
              <w:jc w:val="center"/>
              <w:rPr>
                <w:rFonts w:ascii="Times New Roman" w:hAnsi="Times New Roman"/>
                <w:b/>
                <w:iCs/>
                <w:sz w:val="26"/>
                <w:szCs w:val="26"/>
                <w:lang w:val="nl-NL"/>
              </w:rPr>
            </w:pPr>
          </w:p>
        </w:tc>
        <w:tc>
          <w:tcPr>
            <w:tcW w:w="1560" w:type="dxa"/>
            <w:vMerge/>
            <w:shd w:val="clear" w:color="auto" w:fill="FFFFFF"/>
            <w:vAlign w:val="center"/>
          </w:tcPr>
          <w:p w:rsidR="00582CB5" w:rsidRPr="00535F90" w:rsidRDefault="00582CB5" w:rsidP="007E209F">
            <w:pPr>
              <w:ind w:left="-57" w:right="-57"/>
              <w:jc w:val="center"/>
              <w:rPr>
                <w:rFonts w:ascii="Times New Roman" w:hAnsi="Times New Roman"/>
                <w:b/>
                <w:iCs/>
                <w:sz w:val="26"/>
                <w:szCs w:val="26"/>
                <w:lang w:val="nl-NL"/>
              </w:rPr>
            </w:pPr>
          </w:p>
        </w:tc>
        <w:tc>
          <w:tcPr>
            <w:tcW w:w="1587" w:type="dxa"/>
            <w:shd w:val="clear" w:color="auto" w:fill="FFFFFF"/>
            <w:vAlign w:val="center"/>
          </w:tcPr>
          <w:p w:rsidR="00582CB5" w:rsidRPr="00535F90" w:rsidRDefault="006E0112" w:rsidP="007E209F">
            <w:pPr>
              <w:ind w:left="-57" w:right="-57"/>
              <w:jc w:val="center"/>
              <w:rPr>
                <w:rFonts w:ascii="Times New Roman" w:hAnsi="Times New Roman"/>
                <w:b/>
                <w:iCs/>
                <w:sz w:val="26"/>
                <w:szCs w:val="26"/>
                <w:lang w:val="nl-NL"/>
              </w:rPr>
            </w:pPr>
            <w:r w:rsidRPr="00535F90">
              <w:rPr>
                <w:rFonts w:ascii="Times New Roman" w:hAnsi="Times New Roman"/>
                <w:b/>
                <w:iCs/>
                <w:sz w:val="26"/>
                <w:szCs w:val="26"/>
                <w:lang w:val="nl-NL"/>
              </w:rPr>
              <w:t>C</w:t>
            </w:r>
            <w:r w:rsidR="00582CB5" w:rsidRPr="00535F90">
              <w:rPr>
                <w:rFonts w:ascii="Times New Roman" w:hAnsi="Times New Roman"/>
                <w:b/>
                <w:iCs/>
                <w:sz w:val="26"/>
                <w:szCs w:val="26"/>
                <w:lang w:val="nl-NL"/>
              </w:rPr>
              <w:t>ấp tỉnh</w:t>
            </w:r>
          </w:p>
        </w:tc>
        <w:tc>
          <w:tcPr>
            <w:tcW w:w="1560" w:type="dxa"/>
            <w:shd w:val="clear" w:color="auto" w:fill="FFFFFF"/>
            <w:vAlign w:val="center"/>
          </w:tcPr>
          <w:p w:rsidR="00582CB5" w:rsidRPr="00535F90" w:rsidRDefault="006E0112" w:rsidP="007E209F">
            <w:pPr>
              <w:ind w:left="-57" w:right="-57"/>
              <w:jc w:val="center"/>
              <w:rPr>
                <w:rFonts w:ascii="Times New Roman" w:hAnsi="Times New Roman"/>
                <w:b/>
                <w:iCs/>
                <w:sz w:val="26"/>
                <w:szCs w:val="26"/>
                <w:lang w:val="nl-NL"/>
              </w:rPr>
            </w:pPr>
            <w:r w:rsidRPr="00535F90">
              <w:rPr>
                <w:rFonts w:ascii="Times New Roman" w:hAnsi="Times New Roman"/>
                <w:b/>
                <w:iCs/>
                <w:sz w:val="26"/>
                <w:szCs w:val="26"/>
                <w:lang w:val="nl-NL"/>
              </w:rPr>
              <w:t>C</w:t>
            </w:r>
            <w:r w:rsidR="00582CB5" w:rsidRPr="00535F90">
              <w:rPr>
                <w:rFonts w:ascii="Times New Roman" w:hAnsi="Times New Roman"/>
                <w:b/>
                <w:iCs/>
                <w:sz w:val="26"/>
                <w:szCs w:val="26"/>
                <w:lang w:val="nl-NL"/>
              </w:rPr>
              <w:t>ấp cơ sở</w:t>
            </w:r>
          </w:p>
        </w:tc>
      </w:tr>
      <w:tr w:rsidR="00AF104F" w:rsidRPr="00535F90" w:rsidTr="00535F90">
        <w:trPr>
          <w:trHeight w:val="429"/>
        </w:trPr>
        <w:tc>
          <w:tcPr>
            <w:tcW w:w="719" w:type="dxa"/>
            <w:shd w:val="clear" w:color="auto" w:fill="FFFFFF"/>
            <w:vAlign w:val="center"/>
          </w:tcPr>
          <w:p w:rsidR="00AF104F" w:rsidRPr="00535F90" w:rsidRDefault="00AF104F" w:rsidP="007E209F">
            <w:pPr>
              <w:pStyle w:val="NormalWeb"/>
              <w:spacing w:before="0" w:beforeAutospacing="0" w:after="0" w:afterAutospacing="0"/>
              <w:ind w:left="-57" w:right="-57"/>
              <w:jc w:val="center"/>
              <w:rPr>
                <w:bCs/>
                <w:sz w:val="26"/>
                <w:szCs w:val="26"/>
                <w:lang w:val="nl-NL"/>
              </w:rPr>
            </w:pPr>
            <w:r w:rsidRPr="00535F90">
              <w:rPr>
                <w:bCs/>
                <w:sz w:val="26"/>
                <w:szCs w:val="26"/>
                <w:lang w:val="nl-NL"/>
              </w:rPr>
              <w:t>1</w:t>
            </w:r>
          </w:p>
        </w:tc>
        <w:tc>
          <w:tcPr>
            <w:tcW w:w="3534" w:type="dxa"/>
            <w:shd w:val="clear" w:color="auto" w:fill="FFFFFF"/>
            <w:vAlign w:val="center"/>
          </w:tcPr>
          <w:p w:rsidR="00AF104F" w:rsidRPr="00535F90" w:rsidRDefault="00AF104F" w:rsidP="007E209F">
            <w:pPr>
              <w:pStyle w:val="NormalWeb"/>
              <w:spacing w:before="0" w:beforeAutospacing="0" w:after="0" w:afterAutospacing="0"/>
              <w:ind w:right="-57"/>
              <w:jc w:val="both"/>
              <w:rPr>
                <w:bCs/>
                <w:sz w:val="26"/>
                <w:szCs w:val="26"/>
                <w:lang w:val="nl-NL"/>
              </w:rPr>
            </w:pPr>
            <w:r w:rsidRPr="00535F90">
              <w:rPr>
                <w:sz w:val="26"/>
                <w:szCs w:val="26"/>
              </w:rPr>
              <w:t>Người chủ trì</w:t>
            </w:r>
          </w:p>
        </w:tc>
        <w:tc>
          <w:tcPr>
            <w:tcW w:w="1560" w:type="dxa"/>
            <w:shd w:val="clear" w:color="auto" w:fill="FFFFFF"/>
            <w:vAlign w:val="center"/>
          </w:tcPr>
          <w:p w:rsidR="00AF104F" w:rsidRPr="00535F90" w:rsidRDefault="00AF104F" w:rsidP="007E209F">
            <w:pPr>
              <w:pStyle w:val="NormalWeb"/>
              <w:spacing w:before="0" w:beforeAutospacing="0" w:after="0" w:afterAutospacing="0"/>
              <w:ind w:left="-57" w:right="-57"/>
              <w:jc w:val="center"/>
              <w:rPr>
                <w:bCs/>
                <w:sz w:val="26"/>
                <w:szCs w:val="26"/>
                <w:lang w:val="nl-NL"/>
              </w:rPr>
            </w:pPr>
            <w:r w:rsidRPr="00535F90">
              <w:rPr>
                <w:sz w:val="26"/>
                <w:szCs w:val="26"/>
                <w:lang w:val="nl-NL"/>
              </w:rPr>
              <w:t xml:space="preserve">Buổi </w:t>
            </w:r>
          </w:p>
        </w:tc>
        <w:tc>
          <w:tcPr>
            <w:tcW w:w="1587" w:type="dxa"/>
            <w:shd w:val="clear" w:color="auto" w:fill="FFFFFF"/>
            <w:vAlign w:val="center"/>
          </w:tcPr>
          <w:p w:rsidR="00AF104F" w:rsidRPr="00535F90" w:rsidRDefault="00AF104F" w:rsidP="007E209F">
            <w:pPr>
              <w:jc w:val="right"/>
              <w:rPr>
                <w:rFonts w:ascii="Times New Roman" w:hAnsi="Times New Roman"/>
                <w:sz w:val="26"/>
                <w:szCs w:val="26"/>
              </w:rPr>
            </w:pPr>
            <w:r w:rsidRPr="00535F90">
              <w:rPr>
                <w:rFonts w:ascii="Times New Roman" w:hAnsi="Times New Roman"/>
                <w:sz w:val="26"/>
                <w:szCs w:val="26"/>
              </w:rPr>
              <w:t xml:space="preserve">      1.600 </w:t>
            </w:r>
          </w:p>
        </w:tc>
        <w:tc>
          <w:tcPr>
            <w:tcW w:w="1560" w:type="dxa"/>
            <w:shd w:val="clear" w:color="auto" w:fill="FFFFFF"/>
            <w:vAlign w:val="center"/>
          </w:tcPr>
          <w:p w:rsidR="00AF104F" w:rsidRPr="00535F90" w:rsidRDefault="00AF104F" w:rsidP="007E209F">
            <w:pPr>
              <w:jc w:val="right"/>
              <w:rPr>
                <w:rFonts w:ascii="Times New Roman" w:hAnsi="Times New Roman"/>
                <w:sz w:val="26"/>
                <w:szCs w:val="26"/>
              </w:rPr>
            </w:pPr>
            <w:r w:rsidRPr="00535F90">
              <w:rPr>
                <w:rFonts w:ascii="Times New Roman" w:hAnsi="Times New Roman"/>
                <w:sz w:val="26"/>
                <w:szCs w:val="26"/>
              </w:rPr>
              <w:t xml:space="preserve">      1.200 </w:t>
            </w:r>
          </w:p>
        </w:tc>
      </w:tr>
      <w:tr w:rsidR="00AF104F" w:rsidRPr="00535F90" w:rsidTr="00535F90">
        <w:tc>
          <w:tcPr>
            <w:tcW w:w="719" w:type="dxa"/>
            <w:shd w:val="clear" w:color="auto" w:fill="FFFFFF"/>
            <w:vAlign w:val="center"/>
          </w:tcPr>
          <w:p w:rsidR="00AF104F" w:rsidRPr="00535F90" w:rsidRDefault="00AF104F" w:rsidP="007E209F">
            <w:pPr>
              <w:pStyle w:val="NormalWeb"/>
              <w:spacing w:before="0" w:beforeAutospacing="0" w:after="0" w:afterAutospacing="0"/>
              <w:ind w:left="-57" w:right="-57"/>
              <w:jc w:val="center"/>
              <w:rPr>
                <w:bCs/>
                <w:sz w:val="26"/>
                <w:szCs w:val="26"/>
                <w:lang w:val="nl-NL"/>
              </w:rPr>
            </w:pPr>
            <w:r w:rsidRPr="00535F90">
              <w:rPr>
                <w:bCs/>
                <w:sz w:val="26"/>
                <w:szCs w:val="26"/>
                <w:lang w:val="nl-NL"/>
              </w:rPr>
              <w:t>2</w:t>
            </w:r>
          </w:p>
        </w:tc>
        <w:tc>
          <w:tcPr>
            <w:tcW w:w="3534" w:type="dxa"/>
            <w:shd w:val="clear" w:color="auto" w:fill="FFFFFF"/>
            <w:vAlign w:val="center"/>
          </w:tcPr>
          <w:p w:rsidR="00AF104F" w:rsidRPr="00535F90" w:rsidRDefault="00AF104F" w:rsidP="007E209F">
            <w:pPr>
              <w:pStyle w:val="NormalWeb"/>
              <w:spacing w:before="0" w:beforeAutospacing="0" w:after="0" w:afterAutospacing="0"/>
              <w:ind w:right="-57"/>
              <w:jc w:val="both"/>
              <w:rPr>
                <w:bCs/>
                <w:sz w:val="26"/>
                <w:szCs w:val="26"/>
                <w:lang w:val="nl-NL"/>
              </w:rPr>
            </w:pPr>
            <w:r w:rsidRPr="00535F90">
              <w:rPr>
                <w:sz w:val="26"/>
                <w:szCs w:val="26"/>
                <w:lang w:val="nl-NL"/>
              </w:rPr>
              <w:t>Thư ký hội thảo khoa học, diễn đàn, tọa đàm khoa học</w:t>
            </w:r>
          </w:p>
        </w:tc>
        <w:tc>
          <w:tcPr>
            <w:tcW w:w="1560" w:type="dxa"/>
            <w:shd w:val="clear" w:color="auto" w:fill="FFFFFF"/>
            <w:vAlign w:val="center"/>
          </w:tcPr>
          <w:p w:rsidR="00AF104F" w:rsidRPr="00535F90" w:rsidRDefault="00AF104F" w:rsidP="007E209F">
            <w:pPr>
              <w:pStyle w:val="NormalWeb"/>
              <w:spacing w:before="0" w:beforeAutospacing="0" w:after="0" w:afterAutospacing="0"/>
              <w:ind w:left="-57" w:right="-57"/>
              <w:jc w:val="center"/>
              <w:rPr>
                <w:bCs/>
                <w:sz w:val="26"/>
                <w:szCs w:val="26"/>
                <w:lang w:val="nl-NL"/>
              </w:rPr>
            </w:pPr>
            <w:r w:rsidRPr="00535F90">
              <w:rPr>
                <w:sz w:val="26"/>
                <w:szCs w:val="26"/>
                <w:lang w:val="nl-NL"/>
              </w:rPr>
              <w:t xml:space="preserve">Buổi </w:t>
            </w:r>
          </w:p>
        </w:tc>
        <w:tc>
          <w:tcPr>
            <w:tcW w:w="1587" w:type="dxa"/>
            <w:shd w:val="clear" w:color="auto" w:fill="FFFFFF"/>
            <w:vAlign w:val="center"/>
          </w:tcPr>
          <w:p w:rsidR="00AF104F" w:rsidRPr="00535F90" w:rsidRDefault="00AF104F" w:rsidP="007E209F">
            <w:pPr>
              <w:jc w:val="right"/>
              <w:rPr>
                <w:rFonts w:ascii="Times New Roman" w:hAnsi="Times New Roman"/>
                <w:sz w:val="26"/>
                <w:szCs w:val="26"/>
              </w:rPr>
            </w:pPr>
            <w:r w:rsidRPr="00535F90">
              <w:rPr>
                <w:rFonts w:ascii="Times New Roman" w:hAnsi="Times New Roman"/>
                <w:sz w:val="26"/>
                <w:szCs w:val="26"/>
              </w:rPr>
              <w:t xml:space="preserve">         400 </w:t>
            </w:r>
          </w:p>
        </w:tc>
        <w:tc>
          <w:tcPr>
            <w:tcW w:w="1560" w:type="dxa"/>
            <w:shd w:val="clear" w:color="auto" w:fill="FFFFFF"/>
            <w:vAlign w:val="center"/>
          </w:tcPr>
          <w:p w:rsidR="00AF104F" w:rsidRPr="00535F90" w:rsidRDefault="00AF104F" w:rsidP="007E209F">
            <w:pPr>
              <w:jc w:val="right"/>
              <w:rPr>
                <w:rFonts w:ascii="Times New Roman" w:hAnsi="Times New Roman"/>
                <w:sz w:val="26"/>
                <w:szCs w:val="26"/>
              </w:rPr>
            </w:pPr>
            <w:r w:rsidRPr="00535F90">
              <w:rPr>
                <w:rFonts w:ascii="Times New Roman" w:hAnsi="Times New Roman"/>
                <w:sz w:val="26"/>
                <w:szCs w:val="26"/>
              </w:rPr>
              <w:t xml:space="preserve">         300 </w:t>
            </w:r>
          </w:p>
        </w:tc>
      </w:tr>
      <w:tr w:rsidR="00AF104F" w:rsidRPr="00535F90" w:rsidTr="00535F90">
        <w:tc>
          <w:tcPr>
            <w:tcW w:w="719" w:type="dxa"/>
            <w:shd w:val="clear" w:color="auto" w:fill="FFFFFF"/>
            <w:vAlign w:val="center"/>
          </w:tcPr>
          <w:p w:rsidR="00AF104F" w:rsidRPr="00535F90" w:rsidRDefault="00AF104F" w:rsidP="007E209F">
            <w:pPr>
              <w:pStyle w:val="NormalWeb"/>
              <w:spacing w:before="0" w:beforeAutospacing="0" w:after="0" w:afterAutospacing="0"/>
              <w:ind w:left="-57" w:right="-57"/>
              <w:jc w:val="center"/>
              <w:rPr>
                <w:bCs/>
                <w:sz w:val="26"/>
                <w:szCs w:val="26"/>
                <w:lang w:val="nl-NL"/>
              </w:rPr>
            </w:pPr>
            <w:r w:rsidRPr="00535F90">
              <w:rPr>
                <w:bCs/>
                <w:sz w:val="26"/>
                <w:szCs w:val="26"/>
                <w:lang w:val="nl-NL"/>
              </w:rPr>
              <w:t>3</w:t>
            </w:r>
          </w:p>
        </w:tc>
        <w:tc>
          <w:tcPr>
            <w:tcW w:w="3534" w:type="dxa"/>
            <w:shd w:val="clear" w:color="auto" w:fill="FFFFFF"/>
            <w:vAlign w:val="center"/>
          </w:tcPr>
          <w:p w:rsidR="00AF104F" w:rsidRPr="00535F90" w:rsidRDefault="00AF104F" w:rsidP="007E209F">
            <w:pPr>
              <w:pStyle w:val="NormalWeb"/>
              <w:spacing w:before="0" w:beforeAutospacing="0" w:after="0" w:afterAutospacing="0"/>
              <w:ind w:right="-57"/>
              <w:jc w:val="both"/>
              <w:rPr>
                <w:bCs/>
                <w:sz w:val="26"/>
                <w:szCs w:val="26"/>
                <w:lang w:val="nl-NL"/>
              </w:rPr>
            </w:pPr>
            <w:r w:rsidRPr="00535F90">
              <w:rPr>
                <w:sz w:val="26"/>
                <w:szCs w:val="26"/>
                <w:lang w:val="nl-NL"/>
              </w:rPr>
              <w:t>Báo cáo viên trình bày tại hội thảo khoa học, diễn đàn, tọa đàm khoa học</w:t>
            </w:r>
          </w:p>
        </w:tc>
        <w:tc>
          <w:tcPr>
            <w:tcW w:w="1560" w:type="dxa"/>
            <w:shd w:val="clear" w:color="auto" w:fill="FFFFFF"/>
            <w:vAlign w:val="center"/>
          </w:tcPr>
          <w:p w:rsidR="00AF104F" w:rsidRPr="00535F90" w:rsidRDefault="00AF104F" w:rsidP="007E209F">
            <w:pPr>
              <w:pStyle w:val="NormalWeb"/>
              <w:spacing w:before="0" w:beforeAutospacing="0" w:after="0" w:afterAutospacing="0"/>
              <w:ind w:left="-57" w:right="-57"/>
              <w:jc w:val="center"/>
              <w:rPr>
                <w:bCs/>
                <w:sz w:val="26"/>
                <w:szCs w:val="26"/>
                <w:lang w:val="nl-NL"/>
              </w:rPr>
            </w:pPr>
            <w:r w:rsidRPr="00535F90">
              <w:rPr>
                <w:sz w:val="26"/>
                <w:szCs w:val="26"/>
              </w:rPr>
              <w:t>Báo cáo</w:t>
            </w:r>
          </w:p>
        </w:tc>
        <w:tc>
          <w:tcPr>
            <w:tcW w:w="1587" w:type="dxa"/>
            <w:shd w:val="clear" w:color="auto" w:fill="FFFFFF"/>
            <w:vAlign w:val="center"/>
          </w:tcPr>
          <w:p w:rsidR="00AF104F" w:rsidRPr="00535F90" w:rsidRDefault="00AF104F" w:rsidP="007E209F">
            <w:pPr>
              <w:jc w:val="right"/>
              <w:rPr>
                <w:rFonts w:ascii="Times New Roman" w:hAnsi="Times New Roman"/>
                <w:sz w:val="26"/>
                <w:szCs w:val="26"/>
              </w:rPr>
            </w:pPr>
            <w:r w:rsidRPr="00535F90">
              <w:rPr>
                <w:rFonts w:ascii="Times New Roman" w:hAnsi="Times New Roman"/>
                <w:sz w:val="26"/>
                <w:szCs w:val="26"/>
              </w:rPr>
              <w:t xml:space="preserve">      2.400 </w:t>
            </w:r>
          </w:p>
        </w:tc>
        <w:tc>
          <w:tcPr>
            <w:tcW w:w="1560" w:type="dxa"/>
            <w:shd w:val="clear" w:color="auto" w:fill="FFFFFF"/>
            <w:vAlign w:val="center"/>
          </w:tcPr>
          <w:p w:rsidR="00AF104F" w:rsidRPr="00535F90" w:rsidRDefault="00AF104F" w:rsidP="007E209F">
            <w:pPr>
              <w:jc w:val="right"/>
              <w:rPr>
                <w:rFonts w:ascii="Times New Roman" w:hAnsi="Times New Roman"/>
                <w:sz w:val="26"/>
                <w:szCs w:val="26"/>
              </w:rPr>
            </w:pPr>
            <w:r w:rsidRPr="00535F90">
              <w:rPr>
                <w:rFonts w:ascii="Times New Roman" w:hAnsi="Times New Roman"/>
                <w:sz w:val="26"/>
                <w:szCs w:val="26"/>
              </w:rPr>
              <w:t xml:space="preserve">      1.800 </w:t>
            </w:r>
          </w:p>
        </w:tc>
      </w:tr>
      <w:tr w:rsidR="00AF104F" w:rsidRPr="00535F90" w:rsidTr="00535F90">
        <w:tc>
          <w:tcPr>
            <w:tcW w:w="719" w:type="dxa"/>
            <w:shd w:val="clear" w:color="auto" w:fill="FFFFFF"/>
            <w:vAlign w:val="center"/>
          </w:tcPr>
          <w:p w:rsidR="00AF104F" w:rsidRPr="00535F90" w:rsidRDefault="00AF104F" w:rsidP="007E209F">
            <w:pPr>
              <w:pStyle w:val="NormalWeb"/>
              <w:spacing w:before="0" w:beforeAutospacing="0" w:after="0" w:afterAutospacing="0"/>
              <w:ind w:left="-57" w:right="-57"/>
              <w:jc w:val="center"/>
              <w:rPr>
                <w:bCs/>
                <w:sz w:val="26"/>
                <w:szCs w:val="26"/>
                <w:lang w:val="nl-NL"/>
              </w:rPr>
            </w:pPr>
            <w:r w:rsidRPr="00535F90">
              <w:rPr>
                <w:bCs/>
                <w:sz w:val="26"/>
                <w:szCs w:val="26"/>
                <w:lang w:val="nl-NL"/>
              </w:rPr>
              <w:t>4</w:t>
            </w:r>
          </w:p>
        </w:tc>
        <w:tc>
          <w:tcPr>
            <w:tcW w:w="3534" w:type="dxa"/>
            <w:shd w:val="clear" w:color="auto" w:fill="FFFFFF"/>
            <w:vAlign w:val="center"/>
          </w:tcPr>
          <w:p w:rsidR="00AF104F" w:rsidRPr="00535F90" w:rsidRDefault="00AF104F" w:rsidP="007E209F">
            <w:pPr>
              <w:pStyle w:val="NormalWeb"/>
              <w:spacing w:before="0" w:beforeAutospacing="0" w:after="0" w:afterAutospacing="0"/>
              <w:ind w:right="-57"/>
              <w:jc w:val="both"/>
              <w:rPr>
                <w:sz w:val="26"/>
                <w:szCs w:val="26"/>
                <w:lang w:val="nl-NL"/>
              </w:rPr>
            </w:pPr>
            <w:r w:rsidRPr="00535F90">
              <w:rPr>
                <w:sz w:val="26"/>
                <w:szCs w:val="26"/>
                <w:lang w:val="nl-NL"/>
              </w:rPr>
              <w:t>Báo cáo khoa học được cơ quan tổ chức hội thảo đề nghị viết báo cáo nhưng không trình bày tại hội thảo</w:t>
            </w:r>
          </w:p>
        </w:tc>
        <w:tc>
          <w:tcPr>
            <w:tcW w:w="1560" w:type="dxa"/>
            <w:shd w:val="clear" w:color="auto" w:fill="FFFFFF"/>
            <w:vAlign w:val="center"/>
          </w:tcPr>
          <w:p w:rsidR="00AF104F" w:rsidRPr="00535F90" w:rsidRDefault="00AF104F" w:rsidP="007E209F">
            <w:pPr>
              <w:pStyle w:val="NormalWeb"/>
              <w:spacing w:before="0" w:beforeAutospacing="0" w:after="0" w:afterAutospacing="0"/>
              <w:ind w:left="-57" w:right="-57"/>
              <w:jc w:val="center"/>
              <w:rPr>
                <w:sz w:val="26"/>
                <w:szCs w:val="26"/>
              </w:rPr>
            </w:pPr>
            <w:r w:rsidRPr="00535F90">
              <w:rPr>
                <w:sz w:val="26"/>
                <w:szCs w:val="26"/>
              </w:rPr>
              <w:t>Báo cáo</w:t>
            </w:r>
          </w:p>
        </w:tc>
        <w:tc>
          <w:tcPr>
            <w:tcW w:w="1587" w:type="dxa"/>
            <w:shd w:val="clear" w:color="auto" w:fill="FFFFFF"/>
            <w:vAlign w:val="center"/>
          </w:tcPr>
          <w:p w:rsidR="00AF104F" w:rsidRPr="00535F90" w:rsidRDefault="00AF104F" w:rsidP="007E209F">
            <w:pPr>
              <w:jc w:val="right"/>
              <w:rPr>
                <w:rFonts w:ascii="Times New Roman" w:hAnsi="Times New Roman"/>
                <w:sz w:val="26"/>
                <w:szCs w:val="26"/>
              </w:rPr>
            </w:pPr>
            <w:r w:rsidRPr="00535F90">
              <w:rPr>
                <w:rFonts w:ascii="Times New Roman" w:hAnsi="Times New Roman"/>
                <w:sz w:val="26"/>
                <w:szCs w:val="26"/>
              </w:rPr>
              <w:t xml:space="preserve">      1.200 </w:t>
            </w:r>
          </w:p>
        </w:tc>
        <w:tc>
          <w:tcPr>
            <w:tcW w:w="1560" w:type="dxa"/>
            <w:shd w:val="clear" w:color="auto" w:fill="FFFFFF"/>
            <w:vAlign w:val="center"/>
          </w:tcPr>
          <w:p w:rsidR="00AF104F" w:rsidRPr="00535F90" w:rsidRDefault="00AF104F" w:rsidP="007E209F">
            <w:pPr>
              <w:jc w:val="right"/>
              <w:rPr>
                <w:rFonts w:ascii="Times New Roman" w:hAnsi="Times New Roman"/>
                <w:sz w:val="26"/>
                <w:szCs w:val="26"/>
              </w:rPr>
            </w:pPr>
            <w:r w:rsidRPr="00535F90">
              <w:rPr>
                <w:rFonts w:ascii="Times New Roman" w:hAnsi="Times New Roman"/>
                <w:sz w:val="26"/>
                <w:szCs w:val="26"/>
              </w:rPr>
              <w:t xml:space="preserve">         900 </w:t>
            </w:r>
          </w:p>
        </w:tc>
      </w:tr>
      <w:tr w:rsidR="00AF104F" w:rsidRPr="00535F90" w:rsidTr="00535F90">
        <w:tc>
          <w:tcPr>
            <w:tcW w:w="719" w:type="dxa"/>
            <w:shd w:val="clear" w:color="auto" w:fill="FFFFFF"/>
            <w:vAlign w:val="center"/>
          </w:tcPr>
          <w:p w:rsidR="00AF104F" w:rsidRPr="00535F90" w:rsidRDefault="00AF104F" w:rsidP="007E209F">
            <w:pPr>
              <w:pStyle w:val="NormalWeb"/>
              <w:spacing w:before="0" w:beforeAutospacing="0" w:after="0" w:afterAutospacing="0"/>
              <w:ind w:left="-57" w:right="-57"/>
              <w:jc w:val="center"/>
              <w:rPr>
                <w:bCs/>
                <w:sz w:val="26"/>
                <w:szCs w:val="26"/>
                <w:lang w:val="nl-NL"/>
              </w:rPr>
            </w:pPr>
            <w:r w:rsidRPr="00535F90">
              <w:rPr>
                <w:bCs/>
                <w:sz w:val="26"/>
                <w:szCs w:val="26"/>
                <w:lang w:val="nl-NL"/>
              </w:rPr>
              <w:t>5</w:t>
            </w:r>
          </w:p>
        </w:tc>
        <w:tc>
          <w:tcPr>
            <w:tcW w:w="3534" w:type="dxa"/>
            <w:shd w:val="clear" w:color="auto" w:fill="FFFFFF"/>
            <w:vAlign w:val="center"/>
          </w:tcPr>
          <w:p w:rsidR="00AF104F" w:rsidRPr="00535F90" w:rsidRDefault="00AF104F" w:rsidP="007E209F">
            <w:pPr>
              <w:pStyle w:val="NormalWeb"/>
              <w:spacing w:before="0" w:beforeAutospacing="0" w:after="0" w:afterAutospacing="0"/>
              <w:ind w:right="-57"/>
              <w:jc w:val="both"/>
              <w:rPr>
                <w:bCs/>
                <w:sz w:val="26"/>
                <w:szCs w:val="26"/>
                <w:lang w:val="nl-NL"/>
              </w:rPr>
            </w:pPr>
            <w:r w:rsidRPr="00535F90">
              <w:rPr>
                <w:sz w:val="26"/>
                <w:szCs w:val="26"/>
                <w:lang w:val="nl-NL"/>
              </w:rPr>
              <w:t>Thành viên tham gia hội thảo khoa học, diễn đàn, tọa đàm khoa học</w:t>
            </w:r>
          </w:p>
        </w:tc>
        <w:tc>
          <w:tcPr>
            <w:tcW w:w="1560" w:type="dxa"/>
            <w:shd w:val="clear" w:color="auto" w:fill="FFFFFF"/>
            <w:vAlign w:val="center"/>
          </w:tcPr>
          <w:p w:rsidR="00AF104F" w:rsidRPr="00535F90" w:rsidRDefault="00AF104F" w:rsidP="007E209F">
            <w:pPr>
              <w:pStyle w:val="NormalWeb"/>
              <w:spacing w:before="0" w:beforeAutospacing="0" w:after="0" w:afterAutospacing="0"/>
              <w:ind w:left="-57" w:right="-57"/>
              <w:jc w:val="center"/>
              <w:rPr>
                <w:bCs/>
                <w:sz w:val="26"/>
                <w:szCs w:val="26"/>
                <w:lang w:val="nl-NL"/>
              </w:rPr>
            </w:pPr>
            <w:r w:rsidRPr="00535F90">
              <w:rPr>
                <w:sz w:val="26"/>
                <w:szCs w:val="26"/>
                <w:lang w:val="nl-NL"/>
              </w:rPr>
              <w:t xml:space="preserve">Buổi </w:t>
            </w:r>
          </w:p>
        </w:tc>
        <w:tc>
          <w:tcPr>
            <w:tcW w:w="1587" w:type="dxa"/>
            <w:shd w:val="clear" w:color="auto" w:fill="FFFFFF"/>
            <w:vAlign w:val="center"/>
          </w:tcPr>
          <w:p w:rsidR="00AF104F" w:rsidRPr="00535F90" w:rsidRDefault="00AF104F" w:rsidP="007E209F">
            <w:pPr>
              <w:jc w:val="right"/>
              <w:rPr>
                <w:rFonts w:ascii="Times New Roman" w:hAnsi="Times New Roman"/>
                <w:sz w:val="26"/>
                <w:szCs w:val="26"/>
              </w:rPr>
            </w:pPr>
            <w:r w:rsidRPr="00535F90">
              <w:rPr>
                <w:rFonts w:ascii="Times New Roman" w:hAnsi="Times New Roman"/>
                <w:sz w:val="26"/>
                <w:szCs w:val="26"/>
              </w:rPr>
              <w:t xml:space="preserve">         240 </w:t>
            </w:r>
          </w:p>
        </w:tc>
        <w:tc>
          <w:tcPr>
            <w:tcW w:w="1560" w:type="dxa"/>
            <w:shd w:val="clear" w:color="auto" w:fill="FFFFFF"/>
            <w:vAlign w:val="center"/>
          </w:tcPr>
          <w:p w:rsidR="00AF104F" w:rsidRPr="00535F90" w:rsidRDefault="00AF104F" w:rsidP="007E209F">
            <w:pPr>
              <w:jc w:val="right"/>
              <w:rPr>
                <w:rFonts w:ascii="Times New Roman" w:hAnsi="Times New Roman"/>
                <w:sz w:val="26"/>
                <w:szCs w:val="26"/>
              </w:rPr>
            </w:pPr>
            <w:r w:rsidRPr="00535F90">
              <w:rPr>
                <w:rFonts w:ascii="Times New Roman" w:hAnsi="Times New Roman"/>
                <w:sz w:val="26"/>
                <w:szCs w:val="26"/>
              </w:rPr>
              <w:t xml:space="preserve">         180 </w:t>
            </w:r>
          </w:p>
        </w:tc>
      </w:tr>
    </w:tbl>
    <w:p w:rsidR="0021744A" w:rsidRDefault="0021744A" w:rsidP="006F40A2">
      <w:pPr>
        <w:spacing w:line="276" w:lineRule="auto"/>
        <w:ind w:firstLine="720"/>
        <w:jc w:val="both"/>
        <w:rPr>
          <w:rFonts w:ascii="Times New Roman" w:hAnsi="Times New Roman"/>
        </w:rPr>
      </w:pPr>
    </w:p>
    <w:p w:rsidR="00582CB5" w:rsidRPr="00535F90" w:rsidRDefault="00D40FC9" w:rsidP="00535F90">
      <w:pPr>
        <w:spacing w:before="80" w:after="80" w:line="276" w:lineRule="auto"/>
        <w:ind w:firstLine="720"/>
        <w:jc w:val="both"/>
        <w:rPr>
          <w:rFonts w:ascii="Times New Roman" w:hAnsi="Times New Roman"/>
          <w:spacing w:val="-2"/>
        </w:rPr>
      </w:pPr>
      <w:r w:rsidRPr="00535F90">
        <w:rPr>
          <w:rFonts w:ascii="Times New Roman" w:hAnsi="Times New Roman"/>
          <w:spacing w:val="-2"/>
        </w:rPr>
        <w:t>5</w:t>
      </w:r>
      <w:r w:rsidR="00582CB5" w:rsidRPr="00535F90">
        <w:rPr>
          <w:rFonts w:ascii="Times New Roman" w:hAnsi="Times New Roman"/>
          <w:spacing w:val="-2"/>
        </w:rPr>
        <w:t xml:space="preserve">. Dự toán chi điều tra, khảo sát thu thập số liệu được thực hiện theo quy định tại Nghị quyết số 64/2016/NQ-HĐND ngày 16 tháng 12 năm 2016 của Hội đồng nhân dân tỉnh ban hành </w:t>
      </w:r>
      <w:r w:rsidR="00235D10" w:rsidRPr="00535F90">
        <w:rPr>
          <w:rFonts w:ascii="Times New Roman" w:hAnsi="Times New Roman"/>
          <w:spacing w:val="-2"/>
        </w:rPr>
        <w:t>Q</w:t>
      </w:r>
      <w:r w:rsidR="00582CB5" w:rsidRPr="00535F90">
        <w:rPr>
          <w:rFonts w:ascii="Times New Roman" w:hAnsi="Times New Roman"/>
          <w:spacing w:val="-2"/>
        </w:rPr>
        <w:t xml:space="preserve">uy định nội dung và mức chi các cuộc điều tra thống kê do ngân sách địa phương bảo đảm; Thông tư số 37/2022/TT-BTC ngày 22 tháng 6 năm 2022 của Bộ </w:t>
      </w:r>
      <w:r w:rsidR="00002EF0" w:rsidRPr="00535F90">
        <w:rPr>
          <w:rFonts w:ascii="Times New Roman" w:hAnsi="Times New Roman"/>
          <w:spacing w:val="-2"/>
        </w:rPr>
        <w:t xml:space="preserve">trưởng Bộ </w:t>
      </w:r>
      <w:r w:rsidR="00582CB5" w:rsidRPr="00535F90">
        <w:rPr>
          <w:rFonts w:ascii="Times New Roman" w:hAnsi="Times New Roman"/>
          <w:spacing w:val="-2"/>
        </w:rPr>
        <w:t xml:space="preserve">Tài chính sửa đổi, bổ sung khoản 9 Điều 3 và Mẫu số 01 kèm theo Thông tư số 109/2016/TT-BTC ngày 30 tháng 6 năm 2016 của Bộ </w:t>
      </w:r>
      <w:r w:rsidR="003856F7" w:rsidRPr="00535F90">
        <w:rPr>
          <w:rFonts w:ascii="Times New Roman" w:hAnsi="Times New Roman"/>
          <w:spacing w:val="-2"/>
        </w:rPr>
        <w:t xml:space="preserve">trưởng Bộ </w:t>
      </w:r>
      <w:r w:rsidR="00582CB5" w:rsidRPr="00535F90">
        <w:rPr>
          <w:rFonts w:ascii="Times New Roman" w:hAnsi="Times New Roman"/>
          <w:spacing w:val="-2"/>
        </w:rPr>
        <w:t>Tài chính</w:t>
      </w:r>
      <w:r w:rsidR="00535F90" w:rsidRPr="00535F90">
        <w:rPr>
          <w:rFonts w:ascii="Times New Roman" w:hAnsi="Times New Roman"/>
          <w:spacing w:val="-2"/>
        </w:rPr>
        <w:t xml:space="preserve"> </w:t>
      </w:r>
      <w:r w:rsidR="00A07004" w:rsidRPr="00535F90">
        <w:rPr>
          <w:rFonts w:ascii="Times New Roman" w:hAnsi="Times New Roman"/>
          <w:spacing w:val="-2"/>
        </w:rPr>
        <w:t>quy định lập dự toán, quản lý, sử dụng và quyết toán kinh phí thực hiện các cuộc điều tra thống kê, tổng điều tra thống kê quốc gia</w:t>
      </w:r>
      <w:r w:rsidR="00582CB5" w:rsidRPr="00535F90">
        <w:rPr>
          <w:rFonts w:ascii="Times New Roman" w:hAnsi="Times New Roman"/>
          <w:spacing w:val="-2"/>
        </w:rPr>
        <w:t>.</w:t>
      </w:r>
    </w:p>
    <w:p w:rsidR="001C43BA" w:rsidRPr="00DF2F9E" w:rsidRDefault="00D40FC9" w:rsidP="00535F90">
      <w:pPr>
        <w:spacing w:before="80" w:after="80" w:line="276" w:lineRule="auto"/>
        <w:ind w:firstLine="720"/>
        <w:jc w:val="both"/>
        <w:rPr>
          <w:rFonts w:ascii="Times New Roman" w:hAnsi="Times New Roman"/>
        </w:rPr>
      </w:pPr>
      <w:r w:rsidRPr="00DF2F9E">
        <w:rPr>
          <w:rFonts w:ascii="Times New Roman" w:hAnsi="Times New Roman"/>
        </w:rPr>
        <w:lastRenderedPageBreak/>
        <w:t>6</w:t>
      </w:r>
      <w:r w:rsidR="00582CB5" w:rsidRPr="00DF2F9E">
        <w:rPr>
          <w:rFonts w:ascii="Times New Roman" w:hAnsi="Times New Roman"/>
        </w:rPr>
        <w:t xml:space="preserve">. Dự toán chi họp tự đánh giá kết quả thực hiện nhiệm vụ khoa học và công nghệ (nếu có) được xây dựng trên cơ sở số lượng thành viên tham gia đánh giá với mức chi 50% mức chi cho hội đồng tư vấn đánh giá nghiệm thu chính thức nhiệm vụ khoa học và công nghệ được quy định tại điểm a khoản 1 Điều 4 </w:t>
      </w:r>
      <w:r w:rsidR="00235D10" w:rsidRPr="00DF2F9E">
        <w:rPr>
          <w:rFonts w:ascii="Times New Roman" w:hAnsi="Times New Roman"/>
        </w:rPr>
        <w:t>Q</w:t>
      </w:r>
      <w:r w:rsidR="00582CB5" w:rsidRPr="00DF2F9E">
        <w:rPr>
          <w:rFonts w:ascii="Times New Roman" w:hAnsi="Times New Roman"/>
        </w:rPr>
        <w:t>uy định này</w:t>
      </w:r>
      <w:r w:rsidR="00194454" w:rsidRPr="00DF2F9E">
        <w:rPr>
          <w:rFonts w:ascii="Times New Roman" w:hAnsi="Times New Roman"/>
        </w:rPr>
        <w:t xml:space="preserve"> và</w:t>
      </w:r>
      <w:r w:rsidR="00582CB5" w:rsidRPr="00DF2F9E">
        <w:rPr>
          <w:rFonts w:ascii="Times New Roman" w:hAnsi="Times New Roman"/>
        </w:rPr>
        <w:t xml:space="preserve"> cụ thể</w:t>
      </w:r>
      <w:r w:rsidR="00194454" w:rsidRPr="00DF2F9E">
        <w:rPr>
          <w:rFonts w:ascii="Times New Roman" w:hAnsi="Times New Roman"/>
        </w:rPr>
        <w:t xml:space="preserve"> mức chi như sau</w:t>
      </w:r>
      <w:r w:rsidR="00582CB5" w:rsidRPr="00DF2F9E">
        <w:rPr>
          <w:rFonts w:ascii="Times New Roman" w:hAnsi="Times New Roman"/>
        </w:rPr>
        <w:t>:</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243"/>
        <w:gridCol w:w="1230"/>
        <w:gridCol w:w="1350"/>
        <w:gridCol w:w="1559"/>
      </w:tblGrid>
      <w:tr w:rsidR="00633D0D" w:rsidRPr="00535F90" w:rsidTr="00F361DD">
        <w:trPr>
          <w:trHeight w:val="705"/>
          <w:tblHeader/>
        </w:trPr>
        <w:tc>
          <w:tcPr>
            <w:tcW w:w="719" w:type="dxa"/>
            <w:vMerge w:val="restart"/>
            <w:shd w:val="clear" w:color="auto" w:fill="FFFFFF"/>
            <w:vAlign w:val="center"/>
          </w:tcPr>
          <w:p w:rsidR="00582CB5" w:rsidRPr="00535F90" w:rsidRDefault="006F40A2" w:rsidP="005F09D1">
            <w:pPr>
              <w:spacing w:before="40" w:after="40"/>
              <w:ind w:left="-57" w:right="-57"/>
              <w:jc w:val="center"/>
              <w:rPr>
                <w:rFonts w:ascii="Times New Roman" w:hAnsi="Times New Roman"/>
                <w:b/>
                <w:i/>
                <w:sz w:val="26"/>
                <w:szCs w:val="26"/>
                <w:lang w:val="pl-PL"/>
              </w:rPr>
            </w:pPr>
            <w:r w:rsidRPr="00535F90">
              <w:rPr>
                <w:rFonts w:ascii="Times New Roman" w:hAnsi="Times New Roman"/>
                <w:b/>
                <w:iCs/>
                <w:sz w:val="26"/>
                <w:szCs w:val="26"/>
                <w:lang w:val="nl-NL"/>
              </w:rPr>
              <w:t>S</w:t>
            </w:r>
            <w:r w:rsidR="00582CB5" w:rsidRPr="00535F90">
              <w:rPr>
                <w:rFonts w:ascii="Times New Roman" w:hAnsi="Times New Roman"/>
                <w:b/>
                <w:iCs/>
                <w:sz w:val="26"/>
                <w:szCs w:val="26"/>
                <w:lang w:val="nl-NL"/>
              </w:rPr>
              <w:t>TT</w:t>
            </w:r>
          </w:p>
        </w:tc>
        <w:tc>
          <w:tcPr>
            <w:tcW w:w="4243" w:type="dxa"/>
            <w:vMerge w:val="restart"/>
            <w:shd w:val="clear" w:color="auto" w:fill="FFFFFF"/>
            <w:vAlign w:val="center"/>
          </w:tcPr>
          <w:p w:rsidR="00582CB5" w:rsidRPr="00535F90" w:rsidRDefault="00582CB5" w:rsidP="005F09D1">
            <w:pPr>
              <w:spacing w:before="40" w:after="40"/>
              <w:ind w:left="-57" w:right="-57"/>
              <w:jc w:val="center"/>
              <w:rPr>
                <w:rFonts w:ascii="Times New Roman" w:hAnsi="Times New Roman"/>
                <w:b/>
                <w:i/>
                <w:sz w:val="26"/>
                <w:szCs w:val="26"/>
                <w:lang w:val="pl-PL"/>
              </w:rPr>
            </w:pPr>
            <w:r w:rsidRPr="00535F90">
              <w:rPr>
                <w:rFonts w:ascii="Times New Roman" w:hAnsi="Times New Roman"/>
                <w:b/>
                <w:iCs/>
                <w:sz w:val="26"/>
                <w:szCs w:val="26"/>
                <w:lang w:val="nl-NL"/>
              </w:rPr>
              <w:t>Nội dung công việc</w:t>
            </w:r>
          </w:p>
        </w:tc>
        <w:tc>
          <w:tcPr>
            <w:tcW w:w="1230" w:type="dxa"/>
            <w:vMerge w:val="restart"/>
            <w:shd w:val="clear" w:color="auto" w:fill="FFFFFF"/>
            <w:vAlign w:val="center"/>
          </w:tcPr>
          <w:p w:rsidR="00582CB5" w:rsidRPr="00535F90" w:rsidRDefault="00582CB5" w:rsidP="005F09D1">
            <w:pPr>
              <w:spacing w:before="40" w:after="40"/>
              <w:ind w:left="-57" w:right="-57"/>
              <w:jc w:val="center"/>
              <w:rPr>
                <w:rFonts w:ascii="Times New Roman" w:hAnsi="Times New Roman"/>
                <w:b/>
                <w:i/>
                <w:sz w:val="26"/>
                <w:szCs w:val="26"/>
                <w:lang w:val="pl-PL"/>
              </w:rPr>
            </w:pPr>
            <w:r w:rsidRPr="00535F90">
              <w:rPr>
                <w:rFonts w:ascii="Times New Roman" w:hAnsi="Times New Roman"/>
                <w:b/>
                <w:iCs/>
                <w:sz w:val="26"/>
                <w:szCs w:val="26"/>
                <w:lang w:val="nl-NL"/>
              </w:rPr>
              <w:t>Đơn vị tính</w:t>
            </w:r>
          </w:p>
        </w:tc>
        <w:tc>
          <w:tcPr>
            <w:tcW w:w="2909" w:type="dxa"/>
            <w:gridSpan w:val="2"/>
            <w:shd w:val="clear" w:color="auto" w:fill="FFFFFF"/>
            <w:vAlign w:val="center"/>
          </w:tcPr>
          <w:p w:rsidR="009D208A" w:rsidRDefault="009D208A" w:rsidP="009D208A">
            <w:pPr>
              <w:spacing w:before="40" w:after="40"/>
              <w:ind w:left="-57" w:right="-57"/>
              <w:jc w:val="center"/>
              <w:rPr>
                <w:rFonts w:ascii="Times New Roman" w:hAnsi="Times New Roman"/>
                <w:b/>
                <w:iCs/>
                <w:sz w:val="26"/>
                <w:szCs w:val="26"/>
                <w:lang w:val="nl-NL"/>
              </w:rPr>
            </w:pPr>
            <w:r>
              <w:rPr>
                <w:rFonts w:ascii="Times New Roman" w:hAnsi="Times New Roman"/>
                <w:b/>
                <w:iCs/>
                <w:sz w:val="26"/>
                <w:szCs w:val="26"/>
                <w:lang w:val="nl-NL"/>
              </w:rPr>
              <w:t>Đ</w:t>
            </w:r>
            <w:r w:rsidR="00582CB5" w:rsidRPr="00535F90">
              <w:rPr>
                <w:rFonts w:ascii="Times New Roman" w:hAnsi="Times New Roman"/>
                <w:b/>
                <w:iCs/>
                <w:sz w:val="26"/>
                <w:szCs w:val="26"/>
                <w:lang w:val="nl-NL"/>
              </w:rPr>
              <w:t>ịnh mức chi</w:t>
            </w:r>
            <w:r>
              <w:rPr>
                <w:rFonts w:ascii="Times New Roman" w:hAnsi="Times New Roman"/>
                <w:b/>
                <w:iCs/>
                <w:sz w:val="26"/>
                <w:szCs w:val="26"/>
                <w:lang w:val="nl-NL"/>
              </w:rPr>
              <w:t xml:space="preserve"> </w:t>
            </w:r>
            <w:r w:rsidR="00582CB5" w:rsidRPr="00535F90">
              <w:rPr>
                <w:rFonts w:ascii="Times New Roman" w:hAnsi="Times New Roman"/>
                <w:b/>
                <w:iCs/>
                <w:sz w:val="26"/>
                <w:szCs w:val="26"/>
                <w:lang w:val="nl-NL"/>
              </w:rPr>
              <w:t>đối với nhiệm vụ</w:t>
            </w:r>
            <w:r>
              <w:rPr>
                <w:rFonts w:ascii="Times New Roman" w:hAnsi="Times New Roman"/>
                <w:b/>
                <w:iCs/>
                <w:sz w:val="26"/>
                <w:szCs w:val="26"/>
                <w:lang w:val="nl-NL"/>
              </w:rPr>
              <w:t xml:space="preserve"> </w:t>
            </w:r>
            <w:r w:rsidR="00582CB5" w:rsidRPr="00535F90">
              <w:rPr>
                <w:rFonts w:ascii="Times New Roman" w:hAnsi="Times New Roman"/>
                <w:b/>
                <w:iCs/>
                <w:sz w:val="26"/>
                <w:szCs w:val="26"/>
                <w:lang w:val="nl-NL"/>
              </w:rPr>
              <w:t xml:space="preserve">khoa học </w:t>
            </w:r>
          </w:p>
          <w:p w:rsidR="009D208A" w:rsidRDefault="00582CB5" w:rsidP="009D208A">
            <w:pPr>
              <w:spacing w:before="40" w:after="40"/>
              <w:ind w:left="-57" w:right="-57"/>
              <w:jc w:val="center"/>
              <w:rPr>
                <w:rFonts w:ascii="Times New Roman" w:hAnsi="Times New Roman"/>
                <w:b/>
                <w:iCs/>
                <w:sz w:val="26"/>
                <w:szCs w:val="26"/>
                <w:lang w:val="nl-NL"/>
              </w:rPr>
            </w:pPr>
            <w:r w:rsidRPr="00535F90">
              <w:rPr>
                <w:rFonts w:ascii="Times New Roman" w:hAnsi="Times New Roman"/>
                <w:b/>
                <w:iCs/>
                <w:sz w:val="26"/>
                <w:szCs w:val="26"/>
                <w:lang w:val="nl-NL"/>
              </w:rPr>
              <w:t xml:space="preserve">và công nghệ </w:t>
            </w:r>
          </w:p>
          <w:p w:rsidR="00582CB5" w:rsidRPr="00535F90" w:rsidRDefault="00582CB5" w:rsidP="009D208A">
            <w:pPr>
              <w:spacing w:before="40" w:after="40"/>
              <w:ind w:left="-57" w:right="-57"/>
              <w:jc w:val="center"/>
              <w:rPr>
                <w:rFonts w:ascii="Times New Roman" w:hAnsi="Times New Roman"/>
                <w:b/>
                <w:iCs/>
                <w:sz w:val="26"/>
                <w:szCs w:val="26"/>
                <w:lang w:val="nl-NL"/>
              </w:rPr>
            </w:pPr>
            <w:r w:rsidRPr="00535F90">
              <w:rPr>
                <w:rFonts w:ascii="Times New Roman" w:hAnsi="Times New Roman"/>
                <w:i/>
                <w:iCs/>
                <w:sz w:val="26"/>
                <w:szCs w:val="26"/>
                <w:lang w:val="nl-NL"/>
              </w:rPr>
              <w:t>(Đơn vị tính: 1.000 đồng)</w:t>
            </w:r>
          </w:p>
        </w:tc>
      </w:tr>
      <w:tr w:rsidR="00633D0D" w:rsidRPr="00535F90" w:rsidTr="00F361DD">
        <w:trPr>
          <w:trHeight w:val="610"/>
          <w:tblHeader/>
        </w:trPr>
        <w:tc>
          <w:tcPr>
            <w:tcW w:w="719" w:type="dxa"/>
            <w:vMerge/>
            <w:shd w:val="clear" w:color="auto" w:fill="FFFFFF"/>
            <w:vAlign w:val="center"/>
          </w:tcPr>
          <w:p w:rsidR="00582CB5" w:rsidRPr="00535F90" w:rsidRDefault="00582CB5" w:rsidP="005F09D1">
            <w:pPr>
              <w:spacing w:before="40" w:after="40"/>
              <w:ind w:left="-57" w:right="-57"/>
              <w:jc w:val="center"/>
              <w:rPr>
                <w:rFonts w:ascii="Times New Roman" w:hAnsi="Times New Roman"/>
                <w:b/>
                <w:iCs/>
                <w:sz w:val="26"/>
                <w:szCs w:val="26"/>
                <w:lang w:val="nl-NL"/>
              </w:rPr>
            </w:pPr>
          </w:p>
        </w:tc>
        <w:tc>
          <w:tcPr>
            <w:tcW w:w="4243" w:type="dxa"/>
            <w:vMerge/>
            <w:shd w:val="clear" w:color="auto" w:fill="FFFFFF"/>
            <w:vAlign w:val="center"/>
          </w:tcPr>
          <w:p w:rsidR="00582CB5" w:rsidRPr="00535F90" w:rsidRDefault="00582CB5" w:rsidP="005F09D1">
            <w:pPr>
              <w:spacing w:before="40" w:after="40"/>
              <w:ind w:left="-57" w:right="-57"/>
              <w:jc w:val="center"/>
              <w:rPr>
                <w:rFonts w:ascii="Times New Roman" w:hAnsi="Times New Roman"/>
                <w:b/>
                <w:iCs/>
                <w:sz w:val="26"/>
                <w:szCs w:val="26"/>
                <w:lang w:val="nl-NL"/>
              </w:rPr>
            </w:pPr>
          </w:p>
        </w:tc>
        <w:tc>
          <w:tcPr>
            <w:tcW w:w="1230" w:type="dxa"/>
            <w:vMerge/>
            <w:shd w:val="clear" w:color="auto" w:fill="FFFFFF"/>
            <w:vAlign w:val="center"/>
          </w:tcPr>
          <w:p w:rsidR="00582CB5" w:rsidRPr="00535F90" w:rsidRDefault="00582CB5" w:rsidP="005F09D1">
            <w:pPr>
              <w:spacing w:before="40" w:after="40"/>
              <w:ind w:left="-57" w:right="-57"/>
              <w:jc w:val="center"/>
              <w:rPr>
                <w:rFonts w:ascii="Times New Roman" w:hAnsi="Times New Roman"/>
                <w:b/>
                <w:iCs/>
                <w:sz w:val="26"/>
                <w:szCs w:val="26"/>
                <w:lang w:val="nl-NL"/>
              </w:rPr>
            </w:pPr>
          </w:p>
        </w:tc>
        <w:tc>
          <w:tcPr>
            <w:tcW w:w="1350" w:type="dxa"/>
            <w:shd w:val="clear" w:color="auto" w:fill="FFFFFF"/>
            <w:vAlign w:val="center"/>
          </w:tcPr>
          <w:p w:rsidR="00582CB5" w:rsidRPr="00535F90" w:rsidRDefault="00582CB5" w:rsidP="005F09D1">
            <w:pPr>
              <w:spacing w:before="40" w:after="40"/>
              <w:ind w:right="-57"/>
              <w:jc w:val="center"/>
              <w:rPr>
                <w:rFonts w:ascii="Times New Roman" w:hAnsi="Times New Roman"/>
                <w:b/>
                <w:iCs/>
                <w:sz w:val="26"/>
                <w:szCs w:val="26"/>
                <w:lang w:val="nl-NL"/>
              </w:rPr>
            </w:pPr>
            <w:r w:rsidRPr="00535F90">
              <w:rPr>
                <w:rFonts w:ascii="Times New Roman" w:hAnsi="Times New Roman"/>
                <w:b/>
                <w:iCs/>
                <w:sz w:val="26"/>
                <w:szCs w:val="26"/>
                <w:lang w:val="nl-NL"/>
              </w:rPr>
              <w:t>Cấp tỉnh</w:t>
            </w:r>
          </w:p>
        </w:tc>
        <w:tc>
          <w:tcPr>
            <w:tcW w:w="1559" w:type="dxa"/>
            <w:shd w:val="clear" w:color="auto" w:fill="FFFFFF"/>
            <w:vAlign w:val="center"/>
          </w:tcPr>
          <w:p w:rsidR="00582CB5" w:rsidRPr="00535F90" w:rsidRDefault="00582CB5" w:rsidP="005F09D1">
            <w:pPr>
              <w:spacing w:before="40" w:after="40"/>
              <w:ind w:right="-57"/>
              <w:jc w:val="center"/>
              <w:rPr>
                <w:rFonts w:ascii="Times New Roman" w:hAnsi="Times New Roman"/>
                <w:b/>
                <w:iCs/>
                <w:sz w:val="26"/>
                <w:szCs w:val="26"/>
                <w:lang w:val="nl-NL"/>
              </w:rPr>
            </w:pPr>
            <w:r w:rsidRPr="00535F90">
              <w:rPr>
                <w:rFonts w:ascii="Times New Roman" w:hAnsi="Times New Roman"/>
                <w:b/>
                <w:iCs/>
                <w:sz w:val="26"/>
                <w:szCs w:val="26"/>
                <w:lang w:val="nl-NL"/>
              </w:rPr>
              <w:t>Cấp cơ sở</w:t>
            </w:r>
          </w:p>
        </w:tc>
      </w:tr>
      <w:tr w:rsidR="00535F90" w:rsidRPr="00535F90" w:rsidTr="00F361DD">
        <w:tc>
          <w:tcPr>
            <w:tcW w:w="719" w:type="dxa"/>
            <w:vMerge w:val="restart"/>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1</w:t>
            </w:r>
          </w:p>
        </w:tc>
        <w:tc>
          <w:tcPr>
            <w:tcW w:w="4243" w:type="dxa"/>
            <w:shd w:val="clear" w:color="auto" w:fill="FFFFFF"/>
            <w:vAlign w:val="center"/>
          </w:tcPr>
          <w:p w:rsidR="00535F90" w:rsidRPr="00535F90" w:rsidRDefault="00535F90"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 xml:space="preserve">Chi họp Hội đồng </w:t>
            </w:r>
            <w:r w:rsidRPr="00535F90">
              <w:rPr>
                <w:sz w:val="26"/>
                <w:szCs w:val="26"/>
                <w:lang w:val="nl-NL"/>
              </w:rPr>
              <w:t>tự đánh giá kết quả thực hiện nhiệm vụ</w:t>
            </w:r>
          </w:p>
        </w:tc>
        <w:tc>
          <w:tcPr>
            <w:tcW w:w="1230" w:type="dxa"/>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Nhiệm vụ</w:t>
            </w:r>
          </w:p>
        </w:tc>
        <w:tc>
          <w:tcPr>
            <w:tcW w:w="1350" w:type="dxa"/>
            <w:shd w:val="clear" w:color="auto" w:fill="FFFFFF"/>
            <w:vAlign w:val="center"/>
          </w:tcPr>
          <w:p w:rsidR="00535F90" w:rsidRPr="00535F90" w:rsidRDefault="00535F90" w:rsidP="005F09D1">
            <w:pPr>
              <w:pStyle w:val="NormalWeb"/>
              <w:spacing w:before="40" w:beforeAutospacing="0" w:after="40" w:afterAutospacing="0"/>
              <w:ind w:left="-57" w:right="-57"/>
              <w:jc w:val="right"/>
              <w:rPr>
                <w:bCs/>
                <w:sz w:val="26"/>
                <w:szCs w:val="26"/>
                <w:lang w:val="nl-NL"/>
              </w:rPr>
            </w:pPr>
            <w:r w:rsidRPr="00535F90">
              <w:rPr>
                <w:bCs/>
                <w:sz w:val="26"/>
                <w:szCs w:val="26"/>
                <w:lang w:val="nl-NL"/>
              </w:rPr>
              <w:t> </w:t>
            </w:r>
          </w:p>
        </w:tc>
        <w:tc>
          <w:tcPr>
            <w:tcW w:w="1559" w:type="dxa"/>
            <w:shd w:val="clear" w:color="auto" w:fill="FFFFFF"/>
          </w:tcPr>
          <w:p w:rsidR="00535F90" w:rsidRPr="00535F90" w:rsidRDefault="00535F90" w:rsidP="005F09D1">
            <w:pPr>
              <w:pStyle w:val="NormalWeb"/>
              <w:spacing w:before="40" w:beforeAutospacing="0" w:after="40" w:afterAutospacing="0"/>
              <w:ind w:left="-57" w:right="-57"/>
              <w:jc w:val="right"/>
              <w:rPr>
                <w:bCs/>
                <w:sz w:val="26"/>
                <w:szCs w:val="26"/>
                <w:lang w:val="nl-NL"/>
              </w:rPr>
            </w:pPr>
          </w:p>
        </w:tc>
      </w:tr>
      <w:tr w:rsidR="00535F90" w:rsidRPr="00535F90" w:rsidTr="00F361DD">
        <w:tc>
          <w:tcPr>
            <w:tcW w:w="719" w:type="dxa"/>
            <w:vMerge/>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535F90" w:rsidRPr="00535F90" w:rsidRDefault="00535F90"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Chủ tịch hội đồng</w:t>
            </w:r>
          </w:p>
        </w:tc>
        <w:tc>
          <w:tcPr>
            <w:tcW w:w="1230" w:type="dxa"/>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1350"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720 </w:t>
            </w:r>
          </w:p>
        </w:tc>
        <w:tc>
          <w:tcPr>
            <w:tcW w:w="1559"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540 </w:t>
            </w:r>
          </w:p>
        </w:tc>
      </w:tr>
      <w:tr w:rsidR="00535F90" w:rsidRPr="00535F90" w:rsidTr="00F361DD">
        <w:tc>
          <w:tcPr>
            <w:tcW w:w="719" w:type="dxa"/>
            <w:vMerge/>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535F90" w:rsidRPr="00535F90" w:rsidRDefault="00535F90" w:rsidP="009D208A">
            <w:pPr>
              <w:pStyle w:val="NormalWeb"/>
              <w:spacing w:before="40" w:beforeAutospacing="0" w:after="40" w:afterAutospacing="0"/>
              <w:ind w:left="-57" w:right="-57"/>
              <w:jc w:val="both"/>
              <w:rPr>
                <w:bCs/>
                <w:sz w:val="26"/>
                <w:szCs w:val="26"/>
                <w:lang w:val="nl-NL"/>
              </w:rPr>
            </w:pPr>
            <w:r w:rsidRPr="00535F90">
              <w:rPr>
                <w:bCs/>
                <w:sz w:val="26"/>
                <w:szCs w:val="26"/>
                <w:lang w:val="nl-NL"/>
              </w:rPr>
              <w:t xml:space="preserve">Phó </w:t>
            </w:r>
            <w:r w:rsidR="009D208A">
              <w:rPr>
                <w:bCs/>
                <w:sz w:val="26"/>
                <w:szCs w:val="26"/>
                <w:lang w:val="nl-NL"/>
              </w:rPr>
              <w:t>C</w:t>
            </w:r>
            <w:r w:rsidRPr="00535F90">
              <w:rPr>
                <w:bCs/>
                <w:sz w:val="26"/>
                <w:szCs w:val="26"/>
                <w:lang w:val="nl-NL"/>
              </w:rPr>
              <w:t>hủ tịch hội đồng; thành viên hội đồng</w:t>
            </w:r>
          </w:p>
        </w:tc>
        <w:tc>
          <w:tcPr>
            <w:tcW w:w="1230" w:type="dxa"/>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1350"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600 </w:t>
            </w:r>
          </w:p>
        </w:tc>
        <w:tc>
          <w:tcPr>
            <w:tcW w:w="1559"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450 </w:t>
            </w:r>
          </w:p>
        </w:tc>
      </w:tr>
      <w:tr w:rsidR="00535F90" w:rsidRPr="00535F90" w:rsidTr="00F361DD">
        <w:tc>
          <w:tcPr>
            <w:tcW w:w="719" w:type="dxa"/>
            <w:vMerge/>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535F90" w:rsidRPr="00535F90" w:rsidRDefault="00535F90"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Thư ký khoa học</w:t>
            </w:r>
          </w:p>
        </w:tc>
        <w:tc>
          <w:tcPr>
            <w:tcW w:w="1230" w:type="dxa"/>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1350"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120 </w:t>
            </w:r>
          </w:p>
        </w:tc>
        <w:tc>
          <w:tcPr>
            <w:tcW w:w="1559"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90 </w:t>
            </w:r>
          </w:p>
        </w:tc>
      </w:tr>
      <w:tr w:rsidR="00535F90" w:rsidRPr="00535F90" w:rsidTr="00F361DD">
        <w:tc>
          <w:tcPr>
            <w:tcW w:w="719" w:type="dxa"/>
            <w:vMerge/>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535F90" w:rsidRPr="00535F90" w:rsidRDefault="00535F90"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Thư ký hành chính</w:t>
            </w:r>
          </w:p>
        </w:tc>
        <w:tc>
          <w:tcPr>
            <w:tcW w:w="1230" w:type="dxa"/>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1350"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120 </w:t>
            </w:r>
          </w:p>
        </w:tc>
        <w:tc>
          <w:tcPr>
            <w:tcW w:w="1559"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90 </w:t>
            </w:r>
          </w:p>
        </w:tc>
      </w:tr>
      <w:tr w:rsidR="00535F90" w:rsidRPr="00535F90" w:rsidTr="00F361DD">
        <w:tc>
          <w:tcPr>
            <w:tcW w:w="719" w:type="dxa"/>
            <w:vMerge/>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535F90" w:rsidRPr="00535F90" w:rsidRDefault="00535F90"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Đại biểu được mời tham dự</w:t>
            </w:r>
          </w:p>
        </w:tc>
        <w:tc>
          <w:tcPr>
            <w:tcW w:w="1230" w:type="dxa"/>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1350"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80 </w:t>
            </w:r>
          </w:p>
        </w:tc>
        <w:tc>
          <w:tcPr>
            <w:tcW w:w="1559"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60 </w:t>
            </w:r>
          </w:p>
        </w:tc>
      </w:tr>
      <w:tr w:rsidR="00535F90" w:rsidRPr="00535F90" w:rsidTr="00F361DD">
        <w:tc>
          <w:tcPr>
            <w:tcW w:w="719" w:type="dxa"/>
            <w:vMerge w:val="restart"/>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2</w:t>
            </w:r>
          </w:p>
        </w:tc>
        <w:tc>
          <w:tcPr>
            <w:tcW w:w="4243" w:type="dxa"/>
            <w:shd w:val="clear" w:color="auto" w:fill="FFFFFF"/>
            <w:vAlign w:val="center"/>
          </w:tcPr>
          <w:p w:rsidR="00535F90" w:rsidRPr="00535F90" w:rsidRDefault="00535F90"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Chi nhận xét đánh giá</w:t>
            </w:r>
          </w:p>
        </w:tc>
        <w:tc>
          <w:tcPr>
            <w:tcW w:w="1230" w:type="dxa"/>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01 phiếu nhận xét đánh giá</w:t>
            </w:r>
          </w:p>
        </w:tc>
        <w:tc>
          <w:tcPr>
            <w:tcW w:w="1350" w:type="dxa"/>
            <w:shd w:val="clear" w:color="auto" w:fill="FFFFFF"/>
            <w:vAlign w:val="center"/>
          </w:tcPr>
          <w:p w:rsidR="00535F90" w:rsidRPr="00535F90" w:rsidRDefault="00535F90" w:rsidP="005F09D1">
            <w:pPr>
              <w:spacing w:before="40" w:after="40"/>
              <w:jc w:val="right"/>
              <w:rPr>
                <w:rFonts w:ascii="Times New Roman" w:hAnsi="Times New Roman"/>
                <w:sz w:val="26"/>
                <w:szCs w:val="26"/>
                <w:lang w:val="nl-NL"/>
              </w:rPr>
            </w:pPr>
            <w:r w:rsidRPr="00535F90">
              <w:rPr>
                <w:rFonts w:ascii="Times New Roman" w:hAnsi="Times New Roman"/>
                <w:sz w:val="26"/>
                <w:szCs w:val="26"/>
                <w:lang w:val="nl-NL"/>
              </w:rPr>
              <w:t> </w:t>
            </w:r>
          </w:p>
        </w:tc>
        <w:tc>
          <w:tcPr>
            <w:tcW w:w="1559" w:type="dxa"/>
            <w:shd w:val="clear" w:color="auto" w:fill="FFFFFF"/>
            <w:vAlign w:val="center"/>
          </w:tcPr>
          <w:p w:rsidR="00535F90" w:rsidRPr="00535F90" w:rsidRDefault="00535F90" w:rsidP="005F09D1">
            <w:pPr>
              <w:spacing w:before="40" w:after="40"/>
              <w:jc w:val="right"/>
              <w:rPr>
                <w:rFonts w:ascii="Times New Roman" w:hAnsi="Times New Roman"/>
                <w:sz w:val="26"/>
                <w:szCs w:val="26"/>
                <w:lang w:val="nl-NL"/>
              </w:rPr>
            </w:pPr>
            <w:r w:rsidRPr="00535F90">
              <w:rPr>
                <w:rFonts w:ascii="Times New Roman" w:hAnsi="Times New Roman"/>
                <w:sz w:val="26"/>
                <w:szCs w:val="26"/>
                <w:lang w:val="nl-NL"/>
              </w:rPr>
              <w:t> </w:t>
            </w:r>
          </w:p>
        </w:tc>
      </w:tr>
      <w:tr w:rsidR="00535F90" w:rsidRPr="00535F90" w:rsidTr="00F361DD">
        <w:tc>
          <w:tcPr>
            <w:tcW w:w="719" w:type="dxa"/>
            <w:vMerge/>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535F90" w:rsidRPr="00535F90" w:rsidRDefault="00535F90"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Nhận xét đánh giá của ủy viên Hội đồng</w:t>
            </w:r>
          </w:p>
        </w:tc>
        <w:tc>
          <w:tcPr>
            <w:tcW w:w="1230" w:type="dxa"/>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u w:val="single"/>
                <w:lang w:val="nl-NL"/>
              </w:rPr>
            </w:pPr>
          </w:p>
        </w:tc>
        <w:tc>
          <w:tcPr>
            <w:tcW w:w="1350"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280 </w:t>
            </w:r>
          </w:p>
        </w:tc>
        <w:tc>
          <w:tcPr>
            <w:tcW w:w="1559"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210 </w:t>
            </w:r>
          </w:p>
        </w:tc>
      </w:tr>
      <w:tr w:rsidR="00535F90" w:rsidRPr="00535F90" w:rsidTr="00F361DD">
        <w:tc>
          <w:tcPr>
            <w:tcW w:w="719" w:type="dxa"/>
            <w:vMerge/>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535F90" w:rsidRPr="00535F90" w:rsidRDefault="00535F90"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Nhận xét đánh giá của ủy viên phản biện trong Hội đồng</w:t>
            </w:r>
          </w:p>
        </w:tc>
        <w:tc>
          <w:tcPr>
            <w:tcW w:w="1230" w:type="dxa"/>
            <w:shd w:val="clear" w:color="auto" w:fill="FFFFFF"/>
            <w:vAlign w:val="center"/>
          </w:tcPr>
          <w:p w:rsidR="00535F90" w:rsidRPr="00535F90" w:rsidRDefault="00535F90" w:rsidP="005F09D1">
            <w:pPr>
              <w:pStyle w:val="NormalWeb"/>
              <w:spacing w:before="40" w:beforeAutospacing="0" w:after="40" w:afterAutospacing="0"/>
              <w:ind w:left="-57" w:right="-57"/>
              <w:jc w:val="center"/>
              <w:rPr>
                <w:bCs/>
                <w:sz w:val="26"/>
                <w:szCs w:val="26"/>
                <w:u w:val="single"/>
                <w:lang w:val="nl-NL"/>
              </w:rPr>
            </w:pPr>
          </w:p>
        </w:tc>
        <w:tc>
          <w:tcPr>
            <w:tcW w:w="1350"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400 </w:t>
            </w:r>
          </w:p>
        </w:tc>
        <w:tc>
          <w:tcPr>
            <w:tcW w:w="1559" w:type="dxa"/>
            <w:shd w:val="clear" w:color="auto" w:fill="FFFFFF"/>
            <w:vAlign w:val="center"/>
          </w:tcPr>
          <w:p w:rsidR="00535F90" w:rsidRPr="00535F90" w:rsidRDefault="00535F90"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300 </w:t>
            </w:r>
          </w:p>
        </w:tc>
      </w:tr>
    </w:tbl>
    <w:p w:rsidR="0021744A" w:rsidRDefault="0021744A" w:rsidP="006F40A2">
      <w:pPr>
        <w:spacing w:line="276" w:lineRule="auto"/>
        <w:ind w:firstLine="720"/>
        <w:jc w:val="both"/>
        <w:rPr>
          <w:rFonts w:ascii="Times New Roman" w:hAnsi="Times New Roman"/>
        </w:rPr>
      </w:pPr>
    </w:p>
    <w:p w:rsidR="00582CB5" w:rsidRPr="00DF2F9E" w:rsidRDefault="00D40FC9" w:rsidP="00535F90">
      <w:pPr>
        <w:spacing w:before="80" w:after="80" w:line="276" w:lineRule="auto"/>
        <w:ind w:firstLine="720"/>
        <w:jc w:val="both"/>
        <w:rPr>
          <w:rFonts w:ascii="Times New Roman" w:hAnsi="Times New Roman"/>
        </w:rPr>
      </w:pPr>
      <w:r w:rsidRPr="00DF2F9E">
        <w:rPr>
          <w:rFonts w:ascii="Times New Roman" w:hAnsi="Times New Roman"/>
        </w:rPr>
        <w:t>7</w:t>
      </w:r>
      <w:r w:rsidR="00582CB5" w:rsidRPr="00DF2F9E">
        <w:rPr>
          <w:rFonts w:ascii="Times New Roman" w:hAnsi="Times New Roman"/>
        </w:rPr>
        <w:t>. Dự toán chi quản lý chung nhiệm vụ khoa học và công nghệ.</w:t>
      </w:r>
    </w:p>
    <w:p w:rsidR="00582CB5" w:rsidRPr="00DF2F9E" w:rsidRDefault="00582CB5" w:rsidP="00535F90">
      <w:pPr>
        <w:spacing w:before="80" w:after="80" w:line="276" w:lineRule="auto"/>
        <w:ind w:firstLine="720"/>
        <w:jc w:val="both"/>
        <w:rPr>
          <w:rFonts w:ascii="Times New Roman" w:hAnsi="Times New Roman"/>
        </w:rPr>
      </w:pPr>
      <w:r w:rsidRPr="00DF2F9E">
        <w:rPr>
          <w:rFonts w:ascii="Times New Roman" w:hAnsi="Times New Roman"/>
        </w:rPr>
        <w:t>Tổ chức chủ trì nhiệm vụ khoa học và công nghệ có sử dụng ngân sách nhà nước được dự toán các nội dung chi quản lý chung phục vụ nhiệm vụ khoa học và công nghệ để đảm bảo triển khai nhiệm vụ khoa học và công nghệ tại tổ chức chủ trì. Dự toán kinh phí quản lý chung nhiệm vụ khoa học và công nghệ bằng 5% tổng dự toán kinh phí thực hiện nhiệm vụ khoa học và công nghệ có sử dụng ngân sách nhà nước nhưng tối đa 200 triệu đồng/nhiệm vụ</w:t>
      </w:r>
      <w:r w:rsidR="006F40A2" w:rsidRPr="00DF2F9E">
        <w:rPr>
          <w:rFonts w:ascii="Times New Roman" w:hAnsi="Times New Roman"/>
        </w:rPr>
        <w:t xml:space="preserve"> </w:t>
      </w:r>
      <w:r w:rsidRPr="00DF2F9E">
        <w:rPr>
          <w:rFonts w:ascii="Times New Roman" w:hAnsi="Times New Roman"/>
        </w:rPr>
        <w:t xml:space="preserve">đối với nhiệm vụ khoa học và công nghệ cấp tỉnh, </w:t>
      </w:r>
      <w:r w:rsidR="00F20452" w:rsidRPr="00DF2F9E">
        <w:rPr>
          <w:rFonts w:ascii="Times New Roman" w:hAnsi="Times New Roman"/>
        </w:rPr>
        <w:t xml:space="preserve">tối đa </w:t>
      </w:r>
      <w:r w:rsidRPr="00DF2F9E">
        <w:rPr>
          <w:rFonts w:ascii="Times New Roman" w:hAnsi="Times New Roman"/>
        </w:rPr>
        <w:t>100 triệu đồng/nhiệm vụ đối với nhiệm vụ khoa học và công nghệ cấp cơ sở.</w:t>
      </w:r>
    </w:p>
    <w:p w:rsidR="00F07C71" w:rsidRDefault="00D40FC9" w:rsidP="00535F90">
      <w:pPr>
        <w:spacing w:before="80" w:after="80" w:line="276" w:lineRule="auto"/>
        <w:ind w:firstLine="720"/>
        <w:jc w:val="both"/>
        <w:rPr>
          <w:rFonts w:ascii="Times New Roman" w:hAnsi="Times New Roman"/>
          <w:szCs w:val="28"/>
          <w:shd w:val="clear" w:color="auto" w:fill="FFFFFF"/>
          <w:lang w:val="vi-VN"/>
        </w:rPr>
      </w:pPr>
      <w:r w:rsidRPr="00DF2F9E">
        <w:rPr>
          <w:rFonts w:ascii="Times New Roman" w:hAnsi="Times New Roman"/>
        </w:rPr>
        <w:t>8.</w:t>
      </w:r>
      <w:r w:rsidR="00F55AEF" w:rsidRPr="00DF2F9E">
        <w:rPr>
          <w:rFonts w:ascii="Times New Roman" w:hAnsi="Times New Roman"/>
        </w:rPr>
        <w:t xml:space="preserve"> Các khoản chi khác liên quan đến triển khai thực hiện nhiệm vụ</w:t>
      </w:r>
      <w:r w:rsidR="00BB4D74" w:rsidRPr="00DF2F9E">
        <w:rPr>
          <w:rFonts w:ascii="Times New Roman" w:hAnsi="Times New Roman"/>
        </w:rPr>
        <w:t xml:space="preserve"> khoa học và công nghệ (nếu có)</w:t>
      </w:r>
      <w:r w:rsidR="006F40A2" w:rsidRPr="00DF2F9E">
        <w:rPr>
          <w:rFonts w:ascii="Times New Roman" w:hAnsi="Times New Roman"/>
        </w:rPr>
        <w:t xml:space="preserve"> </w:t>
      </w:r>
      <w:r w:rsidR="00F07C71" w:rsidRPr="00DF2F9E">
        <w:rPr>
          <w:rFonts w:ascii="Times New Roman" w:hAnsi="Times New Roman"/>
          <w:szCs w:val="28"/>
          <w:shd w:val="clear" w:color="auto" w:fill="FFFFFF"/>
          <w:lang w:val="vi-VN"/>
        </w:rPr>
        <w:t xml:space="preserve">theo quy định tại khoản </w:t>
      </w:r>
      <w:r w:rsidR="00F07C71" w:rsidRPr="00DF2F9E">
        <w:rPr>
          <w:rFonts w:ascii="Times New Roman" w:hAnsi="Times New Roman"/>
          <w:szCs w:val="28"/>
          <w:shd w:val="clear" w:color="auto" w:fill="FFFFFF"/>
        </w:rPr>
        <w:t>8</w:t>
      </w:r>
      <w:r w:rsidR="006F40A2" w:rsidRPr="00DF2F9E">
        <w:rPr>
          <w:rFonts w:ascii="Times New Roman" w:hAnsi="Times New Roman"/>
          <w:szCs w:val="28"/>
          <w:shd w:val="clear" w:color="auto" w:fill="FFFFFF"/>
        </w:rPr>
        <w:t xml:space="preserve"> </w:t>
      </w:r>
      <w:r w:rsidR="00F07C71" w:rsidRPr="00DF2F9E">
        <w:rPr>
          <w:rFonts w:ascii="Times New Roman" w:hAnsi="Times New Roman"/>
          <w:szCs w:val="28"/>
          <w:lang w:val="vi-VN"/>
        </w:rPr>
        <w:t>Điều 4 của Thông tư số 03/2023/TT-BTC</w:t>
      </w:r>
      <w:r w:rsidR="005F3034">
        <w:rPr>
          <w:rFonts w:ascii="Times New Roman" w:hAnsi="Times New Roman"/>
          <w:szCs w:val="28"/>
        </w:rPr>
        <w:t xml:space="preserve"> </w:t>
      </w:r>
      <w:r w:rsidR="005F3034" w:rsidRPr="009E707C">
        <w:rPr>
          <w:rFonts w:ascii="Times New Roman" w:hAnsi="Times New Roman"/>
          <w:szCs w:val="28"/>
          <w:lang w:val="nl-NL"/>
        </w:rPr>
        <w:t>ngày 10</w:t>
      </w:r>
      <w:r w:rsidR="005F3034">
        <w:rPr>
          <w:rFonts w:ascii="Times New Roman" w:hAnsi="Times New Roman"/>
          <w:szCs w:val="28"/>
          <w:lang w:val="nl-NL"/>
        </w:rPr>
        <w:t xml:space="preserve"> </w:t>
      </w:r>
      <w:r w:rsidR="005F3034" w:rsidRPr="009E707C">
        <w:rPr>
          <w:rFonts w:ascii="Times New Roman" w:hAnsi="Times New Roman"/>
          <w:szCs w:val="28"/>
          <w:lang w:val="nl-NL"/>
        </w:rPr>
        <w:t>tháng 01 năm 2023 của Bộ trưởng Bộ Tài chính</w:t>
      </w:r>
      <w:r w:rsidR="00F07C71" w:rsidRPr="00DF2F9E">
        <w:rPr>
          <w:rFonts w:ascii="Times New Roman" w:hAnsi="Times New Roman"/>
          <w:szCs w:val="28"/>
          <w:shd w:val="clear" w:color="auto" w:fill="FFFFFF"/>
          <w:lang w:val="vi-VN"/>
        </w:rPr>
        <w:t>.</w:t>
      </w:r>
    </w:p>
    <w:p w:rsidR="005F3034" w:rsidRPr="00DF2F9E" w:rsidRDefault="005F3034" w:rsidP="00535F90">
      <w:pPr>
        <w:spacing w:before="80" w:after="80" w:line="276" w:lineRule="auto"/>
        <w:ind w:firstLine="720"/>
        <w:jc w:val="both"/>
        <w:rPr>
          <w:rFonts w:ascii="Times New Roman" w:hAnsi="Times New Roman"/>
          <w:szCs w:val="28"/>
          <w:lang w:val="vi-VN"/>
        </w:rPr>
      </w:pPr>
    </w:p>
    <w:p w:rsidR="00582CB5" w:rsidRPr="00DF2F9E" w:rsidRDefault="00582CB5" w:rsidP="00535F90">
      <w:pPr>
        <w:spacing w:before="80" w:after="80" w:line="276" w:lineRule="auto"/>
        <w:ind w:firstLine="720"/>
        <w:jc w:val="both"/>
        <w:rPr>
          <w:rFonts w:ascii="Times New Roman" w:hAnsi="Times New Roman"/>
          <w:b/>
          <w:lang w:val="vi-VN"/>
        </w:rPr>
      </w:pPr>
      <w:r w:rsidRPr="00DF2F9E">
        <w:rPr>
          <w:rFonts w:ascii="Times New Roman" w:hAnsi="Times New Roman"/>
          <w:b/>
          <w:lang w:val="vi-VN"/>
        </w:rPr>
        <w:lastRenderedPageBreak/>
        <w:t>Điều 4. Một số định mức chi quản lý nhiệm vụ khoa học và công nghệ</w:t>
      </w:r>
    </w:p>
    <w:p w:rsidR="00582CB5" w:rsidRPr="00DF2F9E" w:rsidRDefault="00582CB5" w:rsidP="00535F90">
      <w:pPr>
        <w:spacing w:before="80" w:after="80" w:line="276" w:lineRule="auto"/>
        <w:ind w:firstLine="720"/>
        <w:jc w:val="both"/>
        <w:rPr>
          <w:rFonts w:ascii="Times New Roman" w:hAnsi="Times New Roman"/>
          <w:lang w:val="vi-VN"/>
        </w:rPr>
      </w:pPr>
      <w:r w:rsidRPr="00DF2F9E">
        <w:rPr>
          <w:rFonts w:ascii="Times New Roman" w:hAnsi="Times New Roman"/>
          <w:lang w:val="vi-VN"/>
        </w:rPr>
        <w:t>1. Chi hoạt động của các Hội đồng tư vấn khoa học và công nghệ</w:t>
      </w:r>
    </w:p>
    <w:p w:rsidR="00582CB5" w:rsidRPr="00DF2F9E" w:rsidRDefault="00582CB5" w:rsidP="00535F90">
      <w:pPr>
        <w:spacing w:before="80" w:after="80" w:line="276" w:lineRule="auto"/>
        <w:ind w:firstLine="720"/>
        <w:jc w:val="both"/>
        <w:rPr>
          <w:rFonts w:ascii="Times New Roman" w:hAnsi="Times New Roman"/>
        </w:rPr>
      </w:pPr>
      <w:r w:rsidRPr="00DF2F9E">
        <w:rPr>
          <w:rFonts w:ascii="Times New Roman" w:hAnsi="Times New Roman"/>
        </w:rPr>
        <w:t>a) Chi tiền thù lao</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243"/>
        <w:gridCol w:w="1230"/>
        <w:gridCol w:w="1492"/>
        <w:gridCol w:w="1417"/>
      </w:tblGrid>
      <w:tr w:rsidR="00633D0D" w:rsidRPr="00535F90" w:rsidTr="00535F90">
        <w:trPr>
          <w:trHeight w:val="705"/>
          <w:tblHeader/>
        </w:trPr>
        <w:tc>
          <w:tcPr>
            <w:tcW w:w="719" w:type="dxa"/>
            <w:vMerge w:val="restart"/>
            <w:shd w:val="clear" w:color="auto" w:fill="FFFFFF"/>
            <w:vAlign w:val="center"/>
          </w:tcPr>
          <w:p w:rsidR="00582CB5" w:rsidRPr="00535F90" w:rsidRDefault="006F40A2" w:rsidP="005F09D1">
            <w:pPr>
              <w:spacing w:before="40" w:after="40"/>
              <w:ind w:left="-57" w:right="-57"/>
              <w:rPr>
                <w:rFonts w:ascii="Times New Roman" w:hAnsi="Times New Roman"/>
                <w:b/>
                <w:i/>
                <w:sz w:val="26"/>
                <w:szCs w:val="26"/>
                <w:lang w:val="pl-PL"/>
              </w:rPr>
            </w:pPr>
            <w:r w:rsidRPr="00535F90">
              <w:rPr>
                <w:rFonts w:ascii="Times New Roman" w:hAnsi="Times New Roman"/>
                <w:b/>
                <w:iCs/>
                <w:sz w:val="26"/>
                <w:szCs w:val="26"/>
                <w:lang w:val="nl-NL"/>
              </w:rPr>
              <w:t>S</w:t>
            </w:r>
            <w:r w:rsidR="00582CB5" w:rsidRPr="00535F90">
              <w:rPr>
                <w:rFonts w:ascii="Times New Roman" w:hAnsi="Times New Roman"/>
                <w:b/>
                <w:iCs/>
                <w:sz w:val="26"/>
                <w:szCs w:val="26"/>
                <w:lang w:val="nl-NL"/>
              </w:rPr>
              <w:t>TT</w:t>
            </w:r>
          </w:p>
        </w:tc>
        <w:tc>
          <w:tcPr>
            <w:tcW w:w="4243" w:type="dxa"/>
            <w:vMerge w:val="restart"/>
            <w:shd w:val="clear" w:color="auto" w:fill="FFFFFF"/>
            <w:vAlign w:val="center"/>
          </w:tcPr>
          <w:p w:rsidR="00582CB5" w:rsidRPr="00535F90" w:rsidRDefault="00582CB5" w:rsidP="005F09D1">
            <w:pPr>
              <w:spacing w:before="40" w:after="40"/>
              <w:ind w:left="-57" w:right="-57"/>
              <w:jc w:val="center"/>
              <w:rPr>
                <w:rFonts w:ascii="Times New Roman" w:hAnsi="Times New Roman"/>
                <w:b/>
                <w:i/>
                <w:sz w:val="26"/>
                <w:szCs w:val="26"/>
                <w:lang w:val="pl-PL"/>
              </w:rPr>
            </w:pPr>
            <w:r w:rsidRPr="00535F90">
              <w:rPr>
                <w:rFonts w:ascii="Times New Roman" w:hAnsi="Times New Roman"/>
                <w:b/>
                <w:iCs/>
                <w:sz w:val="26"/>
                <w:szCs w:val="26"/>
                <w:lang w:val="nl-NL"/>
              </w:rPr>
              <w:t>Nội dung công việc</w:t>
            </w:r>
          </w:p>
        </w:tc>
        <w:tc>
          <w:tcPr>
            <w:tcW w:w="1230" w:type="dxa"/>
            <w:vMerge w:val="restart"/>
            <w:shd w:val="clear" w:color="auto" w:fill="FFFFFF"/>
            <w:vAlign w:val="center"/>
          </w:tcPr>
          <w:p w:rsidR="00582CB5" w:rsidRPr="00535F90" w:rsidRDefault="00582CB5" w:rsidP="005F09D1">
            <w:pPr>
              <w:spacing w:before="40" w:after="40"/>
              <w:ind w:left="-57" w:right="-57"/>
              <w:jc w:val="center"/>
              <w:rPr>
                <w:rFonts w:ascii="Times New Roman" w:hAnsi="Times New Roman"/>
                <w:b/>
                <w:i/>
                <w:sz w:val="26"/>
                <w:szCs w:val="26"/>
                <w:lang w:val="pl-PL"/>
              </w:rPr>
            </w:pPr>
            <w:r w:rsidRPr="00535F90">
              <w:rPr>
                <w:rFonts w:ascii="Times New Roman" w:hAnsi="Times New Roman"/>
                <w:b/>
                <w:iCs/>
                <w:sz w:val="26"/>
                <w:szCs w:val="26"/>
                <w:lang w:val="nl-NL"/>
              </w:rPr>
              <w:t>Đơn vị tính</w:t>
            </w:r>
          </w:p>
        </w:tc>
        <w:tc>
          <w:tcPr>
            <w:tcW w:w="2909" w:type="dxa"/>
            <w:gridSpan w:val="2"/>
            <w:shd w:val="clear" w:color="auto" w:fill="FFFFFF"/>
            <w:vAlign w:val="center"/>
          </w:tcPr>
          <w:p w:rsidR="00EF6D64" w:rsidRDefault="00EF6D64" w:rsidP="005F09D1">
            <w:pPr>
              <w:spacing w:before="40" w:after="40"/>
              <w:ind w:left="-57" w:right="-57"/>
              <w:jc w:val="center"/>
              <w:rPr>
                <w:rFonts w:ascii="Times New Roman" w:hAnsi="Times New Roman"/>
                <w:b/>
                <w:iCs/>
                <w:sz w:val="26"/>
                <w:szCs w:val="26"/>
                <w:lang w:val="nl-NL"/>
              </w:rPr>
            </w:pPr>
            <w:r>
              <w:rPr>
                <w:rFonts w:ascii="Times New Roman" w:hAnsi="Times New Roman"/>
                <w:b/>
                <w:iCs/>
                <w:sz w:val="26"/>
                <w:szCs w:val="26"/>
                <w:lang w:val="nl-NL"/>
              </w:rPr>
              <w:t>Đ</w:t>
            </w:r>
            <w:r w:rsidR="00582CB5" w:rsidRPr="00535F90">
              <w:rPr>
                <w:rFonts w:ascii="Times New Roman" w:hAnsi="Times New Roman"/>
                <w:b/>
                <w:iCs/>
                <w:sz w:val="26"/>
                <w:szCs w:val="26"/>
                <w:lang w:val="nl-NL"/>
              </w:rPr>
              <w:t xml:space="preserve">ịnh mức chi đối với nhiệm vụ khoa học </w:t>
            </w:r>
          </w:p>
          <w:p w:rsidR="00582CB5" w:rsidRPr="00535F90" w:rsidRDefault="00582CB5" w:rsidP="005F09D1">
            <w:pPr>
              <w:spacing w:before="40" w:after="40"/>
              <w:ind w:left="-57" w:right="-57"/>
              <w:jc w:val="center"/>
              <w:rPr>
                <w:rFonts w:ascii="Times New Roman" w:hAnsi="Times New Roman"/>
                <w:b/>
                <w:iCs/>
                <w:sz w:val="26"/>
                <w:szCs w:val="26"/>
                <w:lang w:val="nl-NL"/>
              </w:rPr>
            </w:pPr>
            <w:r w:rsidRPr="00535F90">
              <w:rPr>
                <w:rFonts w:ascii="Times New Roman" w:hAnsi="Times New Roman"/>
                <w:b/>
                <w:iCs/>
                <w:sz w:val="26"/>
                <w:szCs w:val="26"/>
                <w:lang w:val="nl-NL"/>
              </w:rPr>
              <w:t xml:space="preserve">và công nghệ </w:t>
            </w:r>
          </w:p>
          <w:p w:rsidR="00582CB5" w:rsidRPr="00535F90" w:rsidRDefault="00582CB5" w:rsidP="005F09D1">
            <w:pPr>
              <w:spacing w:before="40" w:after="40"/>
              <w:ind w:left="-57" w:right="-57"/>
              <w:jc w:val="center"/>
              <w:rPr>
                <w:rFonts w:ascii="Times New Roman" w:hAnsi="Times New Roman"/>
                <w:b/>
                <w:iCs/>
                <w:sz w:val="26"/>
                <w:szCs w:val="26"/>
                <w:lang w:val="nl-NL"/>
              </w:rPr>
            </w:pPr>
            <w:r w:rsidRPr="00535F90">
              <w:rPr>
                <w:rFonts w:ascii="Times New Roman" w:hAnsi="Times New Roman"/>
                <w:i/>
                <w:iCs/>
                <w:sz w:val="26"/>
                <w:szCs w:val="26"/>
                <w:lang w:val="nl-NL"/>
              </w:rPr>
              <w:t>(Đơn vị tính: 1.000 đồng)</w:t>
            </w:r>
          </w:p>
        </w:tc>
      </w:tr>
      <w:tr w:rsidR="00633D0D" w:rsidRPr="00535F90" w:rsidTr="00535F90">
        <w:trPr>
          <w:trHeight w:val="292"/>
          <w:tblHeader/>
        </w:trPr>
        <w:tc>
          <w:tcPr>
            <w:tcW w:w="719" w:type="dxa"/>
            <w:vMerge/>
            <w:shd w:val="clear" w:color="auto" w:fill="FFFFFF"/>
            <w:vAlign w:val="center"/>
          </w:tcPr>
          <w:p w:rsidR="00582CB5" w:rsidRPr="00535F90" w:rsidRDefault="00582CB5" w:rsidP="005F09D1">
            <w:pPr>
              <w:spacing w:before="40" w:after="40"/>
              <w:ind w:left="-57" w:right="-57"/>
              <w:rPr>
                <w:rFonts w:ascii="Times New Roman" w:hAnsi="Times New Roman"/>
                <w:b/>
                <w:iCs/>
                <w:sz w:val="26"/>
                <w:szCs w:val="26"/>
                <w:lang w:val="nl-NL"/>
              </w:rPr>
            </w:pPr>
          </w:p>
        </w:tc>
        <w:tc>
          <w:tcPr>
            <w:tcW w:w="4243" w:type="dxa"/>
            <w:vMerge/>
            <w:shd w:val="clear" w:color="auto" w:fill="FFFFFF"/>
            <w:vAlign w:val="center"/>
          </w:tcPr>
          <w:p w:rsidR="00582CB5" w:rsidRPr="00535F90" w:rsidRDefault="00582CB5" w:rsidP="005F09D1">
            <w:pPr>
              <w:spacing w:before="40" w:after="40"/>
              <w:ind w:left="-57" w:right="-57"/>
              <w:jc w:val="center"/>
              <w:rPr>
                <w:rFonts w:ascii="Times New Roman" w:hAnsi="Times New Roman"/>
                <w:b/>
                <w:iCs/>
                <w:sz w:val="26"/>
                <w:szCs w:val="26"/>
                <w:lang w:val="nl-NL"/>
              </w:rPr>
            </w:pPr>
          </w:p>
        </w:tc>
        <w:tc>
          <w:tcPr>
            <w:tcW w:w="1230" w:type="dxa"/>
            <w:vMerge/>
            <w:shd w:val="clear" w:color="auto" w:fill="FFFFFF"/>
            <w:vAlign w:val="center"/>
          </w:tcPr>
          <w:p w:rsidR="00582CB5" w:rsidRPr="00535F90" w:rsidRDefault="00582CB5" w:rsidP="005F09D1">
            <w:pPr>
              <w:spacing w:before="40" w:after="40"/>
              <w:ind w:left="-57" w:right="-57"/>
              <w:jc w:val="center"/>
              <w:rPr>
                <w:rFonts w:ascii="Times New Roman" w:hAnsi="Times New Roman"/>
                <w:b/>
                <w:iCs/>
                <w:sz w:val="26"/>
                <w:szCs w:val="26"/>
                <w:lang w:val="nl-NL"/>
              </w:rPr>
            </w:pPr>
          </w:p>
        </w:tc>
        <w:tc>
          <w:tcPr>
            <w:tcW w:w="1492" w:type="dxa"/>
            <w:shd w:val="clear" w:color="auto" w:fill="FFFFFF"/>
            <w:vAlign w:val="center"/>
          </w:tcPr>
          <w:p w:rsidR="00582CB5" w:rsidRPr="00535F90" w:rsidRDefault="00582CB5" w:rsidP="005F09D1">
            <w:pPr>
              <w:spacing w:before="40" w:after="40"/>
              <w:ind w:left="-57" w:right="-57"/>
              <w:jc w:val="center"/>
              <w:rPr>
                <w:rFonts w:ascii="Times New Roman" w:hAnsi="Times New Roman"/>
                <w:b/>
                <w:iCs/>
                <w:sz w:val="26"/>
                <w:szCs w:val="26"/>
                <w:lang w:val="nl-NL"/>
              </w:rPr>
            </w:pPr>
            <w:r w:rsidRPr="00535F90">
              <w:rPr>
                <w:rFonts w:ascii="Times New Roman" w:hAnsi="Times New Roman"/>
                <w:b/>
                <w:iCs/>
                <w:sz w:val="26"/>
                <w:szCs w:val="26"/>
                <w:lang w:val="nl-NL"/>
              </w:rPr>
              <w:t>Cấp tỉnh</w:t>
            </w:r>
          </w:p>
        </w:tc>
        <w:tc>
          <w:tcPr>
            <w:tcW w:w="1417" w:type="dxa"/>
            <w:shd w:val="clear" w:color="auto" w:fill="FFFFFF"/>
          </w:tcPr>
          <w:p w:rsidR="00582CB5" w:rsidRPr="00535F90" w:rsidRDefault="00582CB5" w:rsidP="005F09D1">
            <w:pPr>
              <w:spacing w:before="40" w:after="40"/>
              <w:ind w:right="-57"/>
              <w:rPr>
                <w:rFonts w:ascii="Times New Roman" w:hAnsi="Times New Roman"/>
                <w:b/>
                <w:iCs/>
                <w:sz w:val="26"/>
                <w:szCs w:val="26"/>
                <w:lang w:val="nl-NL"/>
              </w:rPr>
            </w:pPr>
            <w:r w:rsidRPr="00535F90">
              <w:rPr>
                <w:rFonts w:ascii="Times New Roman" w:hAnsi="Times New Roman"/>
                <w:b/>
                <w:iCs/>
                <w:sz w:val="26"/>
                <w:szCs w:val="26"/>
                <w:lang w:val="nl-NL"/>
              </w:rPr>
              <w:t>Cấp cơ sở</w:t>
            </w:r>
          </w:p>
        </w:tc>
      </w:tr>
      <w:tr w:rsidR="00633D0D" w:rsidRPr="00535F90" w:rsidTr="00535F90">
        <w:tc>
          <w:tcPr>
            <w:tcW w:w="719"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
                <w:bCs/>
                <w:sz w:val="26"/>
                <w:szCs w:val="26"/>
                <w:lang w:val="nl-NL"/>
              </w:rPr>
            </w:pPr>
            <w:r w:rsidRPr="00535F90">
              <w:rPr>
                <w:b/>
                <w:bCs/>
                <w:sz w:val="26"/>
                <w:szCs w:val="26"/>
                <w:lang w:val="nl-NL"/>
              </w:rPr>
              <w:t>1</w:t>
            </w:r>
          </w:p>
        </w:tc>
        <w:tc>
          <w:tcPr>
            <w:tcW w:w="4243" w:type="dxa"/>
            <w:shd w:val="clear" w:color="auto" w:fill="FFFFFF"/>
            <w:vAlign w:val="center"/>
          </w:tcPr>
          <w:p w:rsidR="00582CB5" w:rsidRPr="00535F90" w:rsidRDefault="00582CB5" w:rsidP="005F09D1">
            <w:pPr>
              <w:pStyle w:val="NormalWeb"/>
              <w:spacing w:before="40" w:beforeAutospacing="0" w:after="40" w:afterAutospacing="0"/>
              <w:ind w:left="-57" w:right="-57"/>
              <w:jc w:val="both"/>
              <w:rPr>
                <w:b/>
                <w:bCs/>
                <w:sz w:val="26"/>
                <w:szCs w:val="26"/>
                <w:lang w:val="nl-NL"/>
              </w:rPr>
            </w:pPr>
            <w:r w:rsidRPr="00535F90">
              <w:rPr>
                <w:b/>
                <w:bCs/>
                <w:sz w:val="26"/>
                <w:szCs w:val="26"/>
                <w:lang w:val="nl-NL"/>
              </w:rPr>
              <w:t>Chi tư vấn xác định nhiệm vụ khoa học và công nghệ</w:t>
            </w:r>
          </w:p>
        </w:tc>
        <w:tc>
          <w:tcPr>
            <w:tcW w:w="1230"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
                <w:bCs/>
                <w:sz w:val="26"/>
                <w:szCs w:val="26"/>
                <w:lang w:val="nl-NL"/>
              </w:rPr>
            </w:pPr>
          </w:p>
        </w:tc>
        <w:tc>
          <w:tcPr>
            <w:tcW w:w="1492" w:type="dxa"/>
            <w:shd w:val="clear" w:color="auto" w:fill="FFFFFF"/>
            <w:vAlign w:val="center"/>
          </w:tcPr>
          <w:p w:rsidR="00582CB5" w:rsidRPr="00535F90" w:rsidRDefault="00582CB5" w:rsidP="005F09D1">
            <w:pPr>
              <w:pStyle w:val="NormalWeb"/>
              <w:spacing w:before="40" w:beforeAutospacing="0" w:after="40" w:afterAutospacing="0"/>
              <w:ind w:left="-57" w:right="-57"/>
              <w:jc w:val="right"/>
              <w:rPr>
                <w:b/>
                <w:bCs/>
                <w:sz w:val="26"/>
                <w:szCs w:val="26"/>
                <w:lang w:val="nl-NL"/>
              </w:rPr>
            </w:pPr>
            <w:r w:rsidRPr="00535F90">
              <w:rPr>
                <w:b/>
                <w:bCs/>
                <w:sz w:val="26"/>
                <w:szCs w:val="26"/>
                <w:lang w:val="nl-NL"/>
              </w:rPr>
              <w:t> </w:t>
            </w:r>
          </w:p>
        </w:tc>
        <w:tc>
          <w:tcPr>
            <w:tcW w:w="1417" w:type="dxa"/>
            <w:shd w:val="clear" w:color="auto" w:fill="FFFFFF"/>
          </w:tcPr>
          <w:p w:rsidR="00582CB5" w:rsidRPr="00535F90" w:rsidRDefault="00582CB5" w:rsidP="005F09D1">
            <w:pPr>
              <w:pStyle w:val="NormalWeb"/>
              <w:spacing w:before="40" w:beforeAutospacing="0" w:after="40" w:afterAutospacing="0"/>
              <w:ind w:left="-57" w:right="-57"/>
              <w:jc w:val="right"/>
              <w:rPr>
                <w:b/>
                <w:bCs/>
                <w:sz w:val="26"/>
                <w:szCs w:val="26"/>
                <w:lang w:val="nl-NL"/>
              </w:rPr>
            </w:pPr>
          </w:p>
        </w:tc>
      </w:tr>
      <w:tr w:rsidR="00633D0D" w:rsidRPr="00535F90" w:rsidTr="00535F90">
        <w:tc>
          <w:tcPr>
            <w:tcW w:w="719"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a</w:t>
            </w:r>
          </w:p>
        </w:tc>
        <w:tc>
          <w:tcPr>
            <w:tcW w:w="4243" w:type="dxa"/>
            <w:shd w:val="clear" w:color="auto" w:fill="FFFFFF"/>
            <w:vAlign w:val="center"/>
          </w:tcPr>
          <w:p w:rsidR="00582CB5" w:rsidRPr="00535F90" w:rsidRDefault="00582CB5"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Chi họp Hội đồng tư vấn xác định nhiệm vụ khoa học và công nghệ</w:t>
            </w:r>
          </w:p>
        </w:tc>
        <w:tc>
          <w:tcPr>
            <w:tcW w:w="1230"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Hội đồng</w:t>
            </w:r>
          </w:p>
        </w:tc>
        <w:tc>
          <w:tcPr>
            <w:tcW w:w="1492" w:type="dxa"/>
            <w:shd w:val="clear" w:color="auto" w:fill="FFFFFF"/>
            <w:vAlign w:val="center"/>
          </w:tcPr>
          <w:p w:rsidR="00582CB5" w:rsidRPr="00535F90" w:rsidRDefault="00582CB5" w:rsidP="005F09D1">
            <w:pPr>
              <w:pStyle w:val="NormalWeb"/>
              <w:spacing w:before="40" w:beforeAutospacing="0" w:after="40" w:afterAutospacing="0"/>
              <w:ind w:left="-57" w:right="-57"/>
              <w:jc w:val="right"/>
              <w:rPr>
                <w:bCs/>
                <w:sz w:val="26"/>
                <w:szCs w:val="26"/>
                <w:lang w:val="nl-NL"/>
              </w:rPr>
            </w:pPr>
            <w:r w:rsidRPr="00535F90">
              <w:rPr>
                <w:bCs/>
                <w:sz w:val="26"/>
                <w:szCs w:val="26"/>
                <w:lang w:val="nl-NL"/>
              </w:rPr>
              <w:t> </w:t>
            </w:r>
          </w:p>
        </w:tc>
        <w:tc>
          <w:tcPr>
            <w:tcW w:w="1417" w:type="dxa"/>
            <w:shd w:val="clear" w:color="auto" w:fill="FFFFFF"/>
          </w:tcPr>
          <w:p w:rsidR="00582CB5" w:rsidRPr="00535F90" w:rsidRDefault="00582CB5" w:rsidP="005F09D1">
            <w:pPr>
              <w:pStyle w:val="NormalWeb"/>
              <w:spacing w:before="40" w:beforeAutospacing="0" w:after="40" w:afterAutospacing="0"/>
              <w:ind w:left="-57" w:right="-57"/>
              <w:jc w:val="right"/>
              <w:rPr>
                <w:bCs/>
                <w:sz w:val="26"/>
                <w:szCs w:val="26"/>
                <w:lang w:val="nl-NL"/>
              </w:rPr>
            </w:pPr>
          </w:p>
        </w:tc>
      </w:tr>
      <w:tr w:rsidR="00733897" w:rsidRPr="00535F90" w:rsidTr="00535F90">
        <w:tc>
          <w:tcPr>
            <w:tcW w:w="719"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733897" w:rsidRPr="00535F90" w:rsidRDefault="00733897"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Chủ tịch hội đồng</w:t>
            </w:r>
          </w:p>
        </w:tc>
        <w:tc>
          <w:tcPr>
            <w:tcW w:w="1230"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1.200 </w:t>
            </w:r>
          </w:p>
        </w:tc>
        <w:tc>
          <w:tcPr>
            <w:tcW w:w="1417"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900 </w:t>
            </w:r>
          </w:p>
        </w:tc>
      </w:tr>
      <w:tr w:rsidR="00733897" w:rsidRPr="00535F90" w:rsidTr="00535F90">
        <w:tc>
          <w:tcPr>
            <w:tcW w:w="719"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733897" w:rsidRPr="00535F90" w:rsidRDefault="00733897" w:rsidP="00E63EEB">
            <w:pPr>
              <w:pStyle w:val="NormalWeb"/>
              <w:spacing w:before="40" w:beforeAutospacing="0" w:after="40" w:afterAutospacing="0"/>
              <w:ind w:left="-57" w:right="-57"/>
              <w:jc w:val="both"/>
              <w:rPr>
                <w:bCs/>
                <w:sz w:val="26"/>
                <w:szCs w:val="26"/>
                <w:lang w:val="nl-NL"/>
              </w:rPr>
            </w:pPr>
            <w:r w:rsidRPr="00535F90">
              <w:rPr>
                <w:bCs/>
                <w:sz w:val="26"/>
                <w:szCs w:val="26"/>
                <w:lang w:val="nl-NL"/>
              </w:rPr>
              <w:t xml:space="preserve">Phó </w:t>
            </w:r>
            <w:r w:rsidR="00E63EEB">
              <w:rPr>
                <w:bCs/>
                <w:sz w:val="26"/>
                <w:szCs w:val="26"/>
                <w:lang w:val="nl-NL"/>
              </w:rPr>
              <w:t>C</w:t>
            </w:r>
            <w:r w:rsidRPr="00535F90">
              <w:rPr>
                <w:bCs/>
                <w:sz w:val="26"/>
                <w:szCs w:val="26"/>
                <w:lang w:val="nl-NL"/>
              </w:rPr>
              <w:t>hủ tịch hội đồng; thành viên hội đồng</w:t>
            </w:r>
          </w:p>
        </w:tc>
        <w:tc>
          <w:tcPr>
            <w:tcW w:w="1230"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800 </w:t>
            </w:r>
          </w:p>
        </w:tc>
        <w:tc>
          <w:tcPr>
            <w:tcW w:w="1417"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600 </w:t>
            </w:r>
          </w:p>
        </w:tc>
      </w:tr>
      <w:tr w:rsidR="00733897" w:rsidRPr="00535F90" w:rsidTr="00535F90">
        <w:tc>
          <w:tcPr>
            <w:tcW w:w="719"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733897" w:rsidRPr="00535F90" w:rsidRDefault="00733897"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Thư ký khoa học</w:t>
            </w:r>
          </w:p>
        </w:tc>
        <w:tc>
          <w:tcPr>
            <w:tcW w:w="1230"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240 </w:t>
            </w:r>
          </w:p>
        </w:tc>
        <w:tc>
          <w:tcPr>
            <w:tcW w:w="1417"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180 </w:t>
            </w:r>
          </w:p>
        </w:tc>
      </w:tr>
      <w:tr w:rsidR="00733897" w:rsidRPr="00535F90" w:rsidTr="00535F90">
        <w:tc>
          <w:tcPr>
            <w:tcW w:w="719"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733897" w:rsidRPr="00535F90" w:rsidRDefault="00733897"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Thư ký hành chính</w:t>
            </w:r>
          </w:p>
        </w:tc>
        <w:tc>
          <w:tcPr>
            <w:tcW w:w="1230"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240 </w:t>
            </w:r>
          </w:p>
        </w:tc>
        <w:tc>
          <w:tcPr>
            <w:tcW w:w="1417"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180 </w:t>
            </w:r>
          </w:p>
        </w:tc>
      </w:tr>
      <w:tr w:rsidR="00733897" w:rsidRPr="00535F90" w:rsidTr="00535F90">
        <w:tc>
          <w:tcPr>
            <w:tcW w:w="719"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733897" w:rsidRPr="00535F90" w:rsidRDefault="00733897"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Đại biểu được mời tham dự</w:t>
            </w:r>
          </w:p>
        </w:tc>
        <w:tc>
          <w:tcPr>
            <w:tcW w:w="1230"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160 </w:t>
            </w:r>
          </w:p>
        </w:tc>
        <w:tc>
          <w:tcPr>
            <w:tcW w:w="1417"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120 </w:t>
            </w:r>
          </w:p>
        </w:tc>
      </w:tr>
      <w:tr w:rsidR="00633D0D" w:rsidRPr="00535F90" w:rsidTr="00535F90">
        <w:trPr>
          <w:trHeight w:val="271"/>
        </w:trPr>
        <w:tc>
          <w:tcPr>
            <w:tcW w:w="719"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b</w:t>
            </w:r>
          </w:p>
        </w:tc>
        <w:tc>
          <w:tcPr>
            <w:tcW w:w="4243" w:type="dxa"/>
            <w:shd w:val="clear" w:color="auto" w:fill="FFFFFF"/>
            <w:vAlign w:val="center"/>
          </w:tcPr>
          <w:p w:rsidR="00582CB5" w:rsidRPr="00535F90" w:rsidRDefault="00582CB5"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Chi nhận xét đánh giá</w:t>
            </w:r>
          </w:p>
        </w:tc>
        <w:tc>
          <w:tcPr>
            <w:tcW w:w="1230"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01 phiếu nhận xét đánh giá</w:t>
            </w:r>
          </w:p>
        </w:tc>
        <w:tc>
          <w:tcPr>
            <w:tcW w:w="1492" w:type="dxa"/>
            <w:shd w:val="clear" w:color="auto" w:fill="FFFFFF"/>
            <w:vAlign w:val="center"/>
          </w:tcPr>
          <w:p w:rsidR="00582CB5" w:rsidRPr="00535F90" w:rsidRDefault="00582CB5" w:rsidP="005F09D1">
            <w:pPr>
              <w:pStyle w:val="NormalWeb"/>
              <w:spacing w:before="40" w:beforeAutospacing="0" w:after="40" w:afterAutospacing="0"/>
              <w:ind w:left="-57" w:right="-57"/>
              <w:jc w:val="right"/>
              <w:rPr>
                <w:bCs/>
                <w:sz w:val="26"/>
                <w:szCs w:val="26"/>
                <w:lang w:val="nl-NL"/>
              </w:rPr>
            </w:pPr>
            <w:r w:rsidRPr="00535F90">
              <w:rPr>
                <w:bCs/>
                <w:sz w:val="26"/>
                <w:szCs w:val="26"/>
                <w:lang w:val="nl-NL"/>
              </w:rPr>
              <w:t> </w:t>
            </w:r>
          </w:p>
        </w:tc>
        <w:tc>
          <w:tcPr>
            <w:tcW w:w="1417" w:type="dxa"/>
            <w:shd w:val="clear" w:color="auto" w:fill="FFFFFF"/>
          </w:tcPr>
          <w:p w:rsidR="00582CB5" w:rsidRPr="00535F90" w:rsidRDefault="00582CB5" w:rsidP="005F09D1">
            <w:pPr>
              <w:pStyle w:val="NormalWeb"/>
              <w:spacing w:before="40" w:beforeAutospacing="0" w:after="40" w:afterAutospacing="0"/>
              <w:ind w:left="-57" w:right="-57"/>
              <w:jc w:val="right"/>
              <w:rPr>
                <w:bCs/>
                <w:sz w:val="26"/>
                <w:szCs w:val="26"/>
                <w:lang w:val="nl-NL"/>
              </w:rPr>
            </w:pPr>
          </w:p>
        </w:tc>
      </w:tr>
      <w:tr w:rsidR="00733897" w:rsidRPr="00535F90" w:rsidTr="00535F90">
        <w:tc>
          <w:tcPr>
            <w:tcW w:w="719"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733897" w:rsidRPr="00535F90" w:rsidRDefault="00733897"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Nhận xét đánh giá của ủy viên Hội đồng</w:t>
            </w:r>
          </w:p>
        </w:tc>
        <w:tc>
          <w:tcPr>
            <w:tcW w:w="1230"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u w:val="single"/>
                <w:lang w:val="nl-NL"/>
              </w:rPr>
            </w:pPr>
          </w:p>
        </w:tc>
        <w:tc>
          <w:tcPr>
            <w:tcW w:w="1492"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400 </w:t>
            </w:r>
          </w:p>
        </w:tc>
        <w:tc>
          <w:tcPr>
            <w:tcW w:w="1417"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300 </w:t>
            </w:r>
          </w:p>
        </w:tc>
      </w:tr>
      <w:tr w:rsidR="00733897" w:rsidRPr="00535F90" w:rsidTr="00535F90">
        <w:tc>
          <w:tcPr>
            <w:tcW w:w="719"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733897" w:rsidRPr="00535F90" w:rsidRDefault="00733897"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Nhận xét đánh giá của ủy viên phản biện trong Hội đồng</w:t>
            </w:r>
          </w:p>
        </w:tc>
        <w:tc>
          <w:tcPr>
            <w:tcW w:w="1230"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u w:val="single"/>
                <w:lang w:val="nl-NL"/>
              </w:rPr>
            </w:pPr>
          </w:p>
        </w:tc>
        <w:tc>
          <w:tcPr>
            <w:tcW w:w="1492"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560 </w:t>
            </w:r>
          </w:p>
        </w:tc>
        <w:tc>
          <w:tcPr>
            <w:tcW w:w="1417"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420 </w:t>
            </w:r>
          </w:p>
        </w:tc>
      </w:tr>
      <w:tr w:rsidR="00733897" w:rsidRPr="00535F90" w:rsidTr="00535F90">
        <w:tc>
          <w:tcPr>
            <w:tcW w:w="719"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c</w:t>
            </w:r>
          </w:p>
        </w:tc>
        <w:tc>
          <w:tcPr>
            <w:tcW w:w="4243" w:type="dxa"/>
            <w:shd w:val="clear" w:color="auto" w:fill="FFFFFF"/>
            <w:vAlign w:val="center"/>
          </w:tcPr>
          <w:p w:rsidR="00733897" w:rsidRPr="00535F90" w:rsidRDefault="00733897"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Chi thù lao xây dựng yêu cầu đặt hàng đối với các nhiệm vụ đề xuất thực hiện</w:t>
            </w:r>
          </w:p>
        </w:tc>
        <w:tc>
          <w:tcPr>
            <w:tcW w:w="1230"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Nhiệm vụ</w:t>
            </w:r>
          </w:p>
        </w:tc>
        <w:tc>
          <w:tcPr>
            <w:tcW w:w="1492"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w:t>
            </w:r>
          </w:p>
        </w:tc>
        <w:tc>
          <w:tcPr>
            <w:tcW w:w="1417"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w:t>
            </w:r>
          </w:p>
        </w:tc>
      </w:tr>
      <w:tr w:rsidR="00733897" w:rsidRPr="00535F90" w:rsidTr="00535F90">
        <w:trPr>
          <w:trHeight w:val="411"/>
        </w:trPr>
        <w:tc>
          <w:tcPr>
            <w:tcW w:w="719"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733897" w:rsidRPr="00535F90" w:rsidRDefault="00733897"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Chủ tịch hội đồng</w:t>
            </w:r>
          </w:p>
        </w:tc>
        <w:tc>
          <w:tcPr>
            <w:tcW w:w="1230"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560 </w:t>
            </w:r>
          </w:p>
        </w:tc>
        <w:tc>
          <w:tcPr>
            <w:tcW w:w="1417"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420 </w:t>
            </w:r>
          </w:p>
        </w:tc>
      </w:tr>
      <w:tr w:rsidR="00733897" w:rsidRPr="00535F90" w:rsidTr="00535F90">
        <w:tc>
          <w:tcPr>
            <w:tcW w:w="719"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733897" w:rsidRPr="00535F90" w:rsidRDefault="00733897"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Phó chủ tịch hội đồng; thành viên hội đồng</w:t>
            </w:r>
          </w:p>
        </w:tc>
        <w:tc>
          <w:tcPr>
            <w:tcW w:w="1230" w:type="dxa"/>
            <w:shd w:val="clear" w:color="auto" w:fill="FFFFFF"/>
            <w:vAlign w:val="center"/>
          </w:tcPr>
          <w:p w:rsidR="00733897" w:rsidRPr="00535F90" w:rsidRDefault="00733897"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400 </w:t>
            </w:r>
          </w:p>
        </w:tc>
        <w:tc>
          <w:tcPr>
            <w:tcW w:w="1417" w:type="dxa"/>
            <w:shd w:val="clear" w:color="auto" w:fill="FFFFFF"/>
            <w:vAlign w:val="center"/>
          </w:tcPr>
          <w:p w:rsidR="00733897" w:rsidRPr="00535F90" w:rsidRDefault="00733897"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300 </w:t>
            </w:r>
          </w:p>
        </w:tc>
      </w:tr>
      <w:tr w:rsidR="00633D0D" w:rsidRPr="00535F90" w:rsidTr="00535F90">
        <w:tc>
          <w:tcPr>
            <w:tcW w:w="719"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
                <w:bCs/>
                <w:sz w:val="26"/>
                <w:szCs w:val="26"/>
                <w:lang w:val="nl-NL"/>
              </w:rPr>
            </w:pPr>
            <w:r w:rsidRPr="00535F90">
              <w:rPr>
                <w:b/>
                <w:bCs/>
                <w:sz w:val="26"/>
                <w:szCs w:val="26"/>
                <w:lang w:val="nl-NL"/>
              </w:rPr>
              <w:t>2</w:t>
            </w:r>
          </w:p>
        </w:tc>
        <w:tc>
          <w:tcPr>
            <w:tcW w:w="4243" w:type="dxa"/>
            <w:shd w:val="clear" w:color="auto" w:fill="FFFFFF"/>
            <w:vAlign w:val="center"/>
          </w:tcPr>
          <w:p w:rsidR="00582CB5" w:rsidRPr="00535F90" w:rsidRDefault="00582CB5" w:rsidP="005F09D1">
            <w:pPr>
              <w:pStyle w:val="NormalWeb"/>
              <w:spacing w:before="40" w:beforeAutospacing="0" w:after="40" w:afterAutospacing="0"/>
              <w:ind w:left="-57" w:right="-57"/>
              <w:jc w:val="both"/>
              <w:rPr>
                <w:b/>
                <w:bCs/>
                <w:sz w:val="26"/>
                <w:szCs w:val="26"/>
                <w:lang w:val="nl-NL"/>
              </w:rPr>
            </w:pPr>
            <w:r w:rsidRPr="00535F90">
              <w:rPr>
                <w:b/>
                <w:bCs/>
                <w:sz w:val="26"/>
                <w:szCs w:val="26"/>
                <w:lang w:val="nl-NL"/>
              </w:rPr>
              <w:t>Chi về tư vấn tuyển chọn, giao trực tiếp tổ chức, cá nhân chủ trì nhiệm vụ khoa học và công nghệ</w:t>
            </w:r>
          </w:p>
        </w:tc>
        <w:tc>
          <w:tcPr>
            <w:tcW w:w="1230"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
                <w:bCs/>
                <w:sz w:val="26"/>
                <w:szCs w:val="26"/>
                <w:lang w:val="nl-NL"/>
              </w:rPr>
            </w:pPr>
          </w:p>
        </w:tc>
        <w:tc>
          <w:tcPr>
            <w:tcW w:w="1492" w:type="dxa"/>
            <w:shd w:val="clear" w:color="auto" w:fill="FFFFFF"/>
            <w:vAlign w:val="center"/>
          </w:tcPr>
          <w:p w:rsidR="00582CB5" w:rsidRPr="00535F90" w:rsidRDefault="00582CB5" w:rsidP="005F09D1">
            <w:pPr>
              <w:pStyle w:val="NormalWeb"/>
              <w:spacing w:before="40" w:beforeAutospacing="0" w:after="40" w:afterAutospacing="0"/>
              <w:ind w:left="-57" w:right="-57"/>
              <w:jc w:val="right"/>
              <w:rPr>
                <w:b/>
                <w:bCs/>
                <w:sz w:val="26"/>
                <w:szCs w:val="26"/>
                <w:lang w:val="nl-NL"/>
              </w:rPr>
            </w:pPr>
            <w:r w:rsidRPr="00535F90">
              <w:rPr>
                <w:b/>
                <w:bCs/>
                <w:sz w:val="26"/>
                <w:szCs w:val="26"/>
                <w:lang w:val="nl-NL"/>
              </w:rPr>
              <w:t> </w:t>
            </w:r>
          </w:p>
        </w:tc>
        <w:tc>
          <w:tcPr>
            <w:tcW w:w="1417" w:type="dxa"/>
            <w:shd w:val="clear" w:color="auto" w:fill="FFFFFF"/>
          </w:tcPr>
          <w:p w:rsidR="00582CB5" w:rsidRPr="00535F90" w:rsidRDefault="00582CB5" w:rsidP="005F09D1">
            <w:pPr>
              <w:pStyle w:val="NormalWeb"/>
              <w:spacing w:before="40" w:beforeAutospacing="0" w:after="40" w:afterAutospacing="0"/>
              <w:ind w:left="-57" w:right="-57"/>
              <w:jc w:val="right"/>
              <w:rPr>
                <w:b/>
                <w:bCs/>
                <w:sz w:val="26"/>
                <w:szCs w:val="26"/>
                <w:lang w:val="nl-NL"/>
              </w:rPr>
            </w:pPr>
          </w:p>
        </w:tc>
      </w:tr>
      <w:tr w:rsidR="00633D0D" w:rsidRPr="00535F90" w:rsidTr="00535F90">
        <w:tc>
          <w:tcPr>
            <w:tcW w:w="719"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a</w:t>
            </w:r>
          </w:p>
        </w:tc>
        <w:tc>
          <w:tcPr>
            <w:tcW w:w="4243" w:type="dxa"/>
            <w:shd w:val="clear" w:color="auto" w:fill="FFFFFF"/>
            <w:vAlign w:val="center"/>
          </w:tcPr>
          <w:p w:rsidR="00582CB5" w:rsidRPr="00535F90" w:rsidRDefault="00582CB5"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Chi họp Hội đồng tư vấn tuyển chọn, giao trực tiếp tổ chức, cá nhân chủ trì nhiệm vụ khoa học và công nghệ</w:t>
            </w:r>
          </w:p>
        </w:tc>
        <w:tc>
          <w:tcPr>
            <w:tcW w:w="1230"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Hội đồng</w:t>
            </w:r>
          </w:p>
        </w:tc>
        <w:tc>
          <w:tcPr>
            <w:tcW w:w="1492" w:type="dxa"/>
            <w:shd w:val="clear" w:color="auto" w:fill="FFFFFF"/>
            <w:vAlign w:val="center"/>
          </w:tcPr>
          <w:p w:rsidR="00582CB5" w:rsidRPr="00535F90" w:rsidRDefault="00582CB5" w:rsidP="005F09D1">
            <w:pPr>
              <w:pStyle w:val="NormalWeb"/>
              <w:spacing w:before="40" w:beforeAutospacing="0" w:after="40" w:afterAutospacing="0"/>
              <w:ind w:left="-57" w:right="-57"/>
              <w:jc w:val="right"/>
              <w:rPr>
                <w:bCs/>
                <w:sz w:val="26"/>
                <w:szCs w:val="26"/>
                <w:lang w:val="nl-NL"/>
              </w:rPr>
            </w:pPr>
            <w:r w:rsidRPr="00535F90">
              <w:rPr>
                <w:bCs/>
                <w:sz w:val="26"/>
                <w:szCs w:val="26"/>
                <w:lang w:val="nl-NL"/>
              </w:rPr>
              <w:t> </w:t>
            </w:r>
          </w:p>
        </w:tc>
        <w:tc>
          <w:tcPr>
            <w:tcW w:w="1417" w:type="dxa"/>
            <w:shd w:val="clear" w:color="auto" w:fill="FFFFFF"/>
          </w:tcPr>
          <w:p w:rsidR="00582CB5" w:rsidRPr="00535F90" w:rsidRDefault="00582CB5" w:rsidP="005F09D1">
            <w:pPr>
              <w:pStyle w:val="NormalWeb"/>
              <w:spacing w:before="40" w:beforeAutospacing="0" w:after="40" w:afterAutospacing="0"/>
              <w:ind w:left="-57" w:right="-57"/>
              <w:jc w:val="right"/>
              <w:rPr>
                <w:bCs/>
                <w:sz w:val="26"/>
                <w:szCs w:val="26"/>
                <w:lang w:val="nl-NL"/>
              </w:rPr>
            </w:pPr>
          </w:p>
        </w:tc>
      </w:tr>
      <w:tr w:rsidR="00932EF1" w:rsidRPr="00535F90" w:rsidTr="00535F90">
        <w:tc>
          <w:tcPr>
            <w:tcW w:w="719"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932EF1" w:rsidRPr="00535F90" w:rsidRDefault="00932EF1"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Chủ tịch hội đồng</w:t>
            </w:r>
          </w:p>
        </w:tc>
        <w:tc>
          <w:tcPr>
            <w:tcW w:w="1230"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1.440 </w:t>
            </w:r>
          </w:p>
        </w:tc>
        <w:tc>
          <w:tcPr>
            <w:tcW w:w="1417"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1.080 </w:t>
            </w:r>
          </w:p>
        </w:tc>
      </w:tr>
      <w:tr w:rsidR="00932EF1" w:rsidRPr="00535F90" w:rsidTr="00535F90">
        <w:tc>
          <w:tcPr>
            <w:tcW w:w="719"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932EF1" w:rsidRPr="00535F90" w:rsidRDefault="00932EF1"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Phó chủ tịch hội đồng; thành viên Hội đồng</w:t>
            </w:r>
          </w:p>
        </w:tc>
        <w:tc>
          <w:tcPr>
            <w:tcW w:w="1230"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1.200 </w:t>
            </w:r>
          </w:p>
        </w:tc>
        <w:tc>
          <w:tcPr>
            <w:tcW w:w="1417"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900 </w:t>
            </w:r>
          </w:p>
        </w:tc>
      </w:tr>
      <w:tr w:rsidR="00932EF1" w:rsidRPr="00535F90" w:rsidTr="00535F90">
        <w:tc>
          <w:tcPr>
            <w:tcW w:w="719"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932EF1" w:rsidRPr="00535F90" w:rsidRDefault="00932EF1"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Thư ký khoa học</w:t>
            </w:r>
          </w:p>
        </w:tc>
        <w:tc>
          <w:tcPr>
            <w:tcW w:w="1230"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240 </w:t>
            </w:r>
          </w:p>
        </w:tc>
        <w:tc>
          <w:tcPr>
            <w:tcW w:w="1417"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180 </w:t>
            </w:r>
          </w:p>
        </w:tc>
      </w:tr>
      <w:tr w:rsidR="00932EF1" w:rsidRPr="00535F90" w:rsidTr="00535F90">
        <w:tc>
          <w:tcPr>
            <w:tcW w:w="719"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932EF1" w:rsidRPr="00535F90" w:rsidRDefault="00932EF1"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Thư ký hành chính</w:t>
            </w:r>
          </w:p>
        </w:tc>
        <w:tc>
          <w:tcPr>
            <w:tcW w:w="1230"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240 </w:t>
            </w:r>
          </w:p>
        </w:tc>
        <w:tc>
          <w:tcPr>
            <w:tcW w:w="1417"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180 </w:t>
            </w:r>
          </w:p>
        </w:tc>
      </w:tr>
      <w:tr w:rsidR="00932EF1" w:rsidRPr="00535F90" w:rsidTr="00535F90">
        <w:tc>
          <w:tcPr>
            <w:tcW w:w="719"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932EF1" w:rsidRPr="00535F90" w:rsidRDefault="00932EF1"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Đại biểu được mời tham dự</w:t>
            </w:r>
          </w:p>
        </w:tc>
        <w:tc>
          <w:tcPr>
            <w:tcW w:w="1230"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160 </w:t>
            </w:r>
          </w:p>
        </w:tc>
        <w:tc>
          <w:tcPr>
            <w:tcW w:w="1417"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120 </w:t>
            </w:r>
          </w:p>
        </w:tc>
      </w:tr>
      <w:tr w:rsidR="00932EF1" w:rsidRPr="00535F90" w:rsidTr="00535F90">
        <w:tc>
          <w:tcPr>
            <w:tcW w:w="719"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b</w:t>
            </w:r>
          </w:p>
        </w:tc>
        <w:tc>
          <w:tcPr>
            <w:tcW w:w="4243" w:type="dxa"/>
            <w:shd w:val="clear" w:color="auto" w:fill="FFFFFF"/>
            <w:vAlign w:val="center"/>
          </w:tcPr>
          <w:p w:rsidR="00932EF1" w:rsidRPr="00535F90" w:rsidRDefault="00932EF1"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Chi nhận xét đánh giá</w:t>
            </w:r>
          </w:p>
        </w:tc>
        <w:tc>
          <w:tcPr>
            <w:tcW w:w="1230"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01 phiếu nhận xét đánh giá</w:t>
            </w:r>
          </w:p>
        </w:tc>
        <w:tc>
          <w:tcPr>
            <w:tcW w:w="1492" w:type="dxa"/>
            <w:shd w:val="clear" w:color="auto" w:fill="FFFFFF"/>
            <w:vAlign w:val="center"/>
          </w:tcPr>
          <w:p w:rsidR="00932EF1" w:rsidRPr="00535F90" w:rsidRDefault="00932EF1" w:rsidP="005F09D1">
            <w:pPr>
              <w:spacing w:before="40" w:after="40"/>
              <w:jc w:val="right"/>
              <w:rPr>
                <w:rFonts w:ascii="Times New Roman" w:hAnsi="Times New Roman"/>
                <w:sz w:val="26"/>
                <w:szCs w:val="26"/>
                <w:lang w:val="nl-NL"/>
              </w:rPr>
            </w:pPr>
            <w:r w:rsidRPr="00535F90">
              <w:rPr>
                <w:rFonts w:ascii="Times New Roman" w:hAnsi="Times New Roman"/>
                <w:sz w:val="26"/>
                <w:szCs w:val="26"/>
                <w:lang w:val="nl-NL"/>
              </w:rPr>
              <w:t> </w:t>
            </w:r>
          </w:p>
        </w:tc>
        <w:tc>
          <w:tcPr>
            <w:tcW w:w="1417" w:type="dxa"/>
            <w:shd w:val="clear" w:color="auto" w:fill="FFFFFF"/>
            <w:vAlign w:val="center"/>
          </w:tcPr>
          <w:p w:rsidR="00932EF1" w:rsidRPr="00535F90" w:rsidRDefault="00932EF1" w:rsidP="005F09D1">
            <w:pPr>
              <w:spacing w:before="40" w:after="40"/>
              <w:jc w:val="right"/>
              <w:rPr>
                <w:rFonts w:ascii="Times New Roman" w:hAnsi="Times New Roman"/>
                <w:sz w:val="26"/>
                <w:szCs w:val="26"/>
                <w:lang w:val="nl-NL"/>
              </w:rPr>
            </w:pPr>
            <w:r w:rsidRPr="00535F90">
              <w:rPr>
                <w:rFonts w:ascii="Times New Roman" w:hAnsi="Times New Roman"/>
                <w:sz w:val="26"/>
                <w:szCs w:val="26"/>
                <w:lang w:val="nl-NL"/>
              </w:rPr>
              <w:t> </w:t>
            </w:r>
          </w:p>
        </w:tc>
      </w:tr>
      <w:tr w:rsidR="00932EF1" w:rsidRPr="00535F90" w:rsidTr="00535F90">
        <w:tc>
          <w:tcPr>
            <w:tcW w:w="719"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932EF1" w:rsidRPr="00535F90" w:rsidRDefault="00932EF1"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Nhận xét đánh giá của ủy viên Hội đồng</w:t>
            </w:r>
          </w:p>
        </w:tc>
        <w:tc>
          <w:tcPr>
            <w:tcW w:w="1230"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560 </w:t>
            </w:r>
          </w:p>
        </w:tc>
        <w:tc>
          <w:tcPr>
            <w:tcW w:w="1417"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420 </w:t>
            </w:r>
          </w:p>
        </w:tc>
      </w:tr>
      <w:tr w:rsidR="00932EF1" w:rsidRPr="00535F90" w:rsidTr="00535F90">
        <w:tc>
          <w:tcPr>
            <w:tcW w:w="719"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932EF1" w:rsidRPr="00535F90" w:rsidRDefault="00932EF1"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Nhận xét đánh giá của ủy viên phản biện trong Hội đồng</w:t>
            </w:r>
          </w:p>
        </w:tc>
        <w:tc>
          <w:tcPr>
            <w:tcW w:w="1230" w:type="dxa"/>
            <w:shd w:val="clear" w:color="auto" w:fill="FFFFFF"/>
            <w:vAlign w:val="center"/>
          </w:tcPr>
          <w:p w:rsidR="00932EF1" w:rsidRPr="00535F90" w:rsidRDefault="00932EF1"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800 </w:t>
            </w:r>
          </w:p>
        </w:tc>
        <w:tc>
          <w:tcPr>
            <w:tcW w:w="1417" w:type="dxa"/>
            <w:shd w:val="clear" w:color="auto" w:fill="FFFFFF"/>
            <w:vAlign w:val="center"/>
          </w:tcPr>
          <w:p w:rsidR="00932EF1" w:rsidRPr="00535F90" w:rsidRDefault="00932EF1"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600 </w:t>
            </w:r>
          </w:p>
        </w:tc>
      </w:tr>
      <w:tr w:rsidR="00633D0D" w:rsidRPr="00535F90" w:rsidTr="00535F90">
        <w:tc>
          <w:tcPr>
            <w:tcW w:w="719"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
                <w:bCs/>
                <w:sz w:val="26"/>
                <w:szCs w:val="26"/>
                <w:lang w:val="nl-NL"/>
              </w:rPr>
            </w:pPr>
            <w:r w:rsidRPr="00535F90">
              <w:rPr>
                <w:b/>
                <w:bCs/>
                <w:sz w:val="26"/>
                <w:szCs w:val="26"/>
                <w:lang w:val="nl-NL"/>
              </w:rPr>
              <w:t>3</w:t>
            </w:r>
          </w:p>
        </w:tc>
        <w:tc>
          <w:tcPr>
            <w:tcW w:w="4243" w:type="dxa"/>
            <w:shd w:val="clear" w:color="auto" w:fill="FFFFFF"/>
            <w:vAlign w:val="center"/>
          </w:tcPr>
          <w:p w:rsidR="00582CB5" w:rsidRPr="00535F90" w:rsidRDefault="00582CB5" w:rsidP="005F09D1">
            <w:pPr>
              <w:pStyle w:val="NormalWeb"/>
              <w:spacing w:before="40" w:beforeAutospacing="0" w:after="40" w:afterAutospacing="0"/>
              <w:ind w:left="-57" w:right="-57"/>
              <w:jc w:val="both"/>
              <w:rPr>
                <w:b/>
                <w:bCs/>
                <w:sz w:val="26"/>
                <w:szCs w:val="26"/>
                <w:lang w:val="nl-NL"/>
              </w:rPr>
            </w:pPr>
            <w:r w:rsidRPr="00535F90">
              <w:rPr>
                <w:b/>
                <w:bCs/>
                <w:sz w:val="26"/>
                <w:szCs w:val="26"/>
                <w:lang w:val="nl-NL"/>
              </w:rPr>
              <w:t>Chi tư vấn đánh giá nghiệm thu chính thức nhiệm vụ khoa học và công nghệ</w:t>
            </w:r>
          </w:p>
        </w:tc>
        <w:tc>
          <w:tcPr>
            <w:tcW w:w="1230"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
                <w:bCs/>
                <w:sz w:val="26"/>
                <w:szCs w:val="26"/>
                <w:lang w:val="nl-NL"/>
              </w:rPr>
            </w:pPr>
          </w:p>
        </w:tc>
        <w:tc>
          <w:tcPr>
            <w:tcW w:w="1492" w:type="dxa"/>
            <w:shd w:val="clear" w:color="auto" w:fill="FFFFFF"/>
            <w:vAlign w:val="center"/>
          </w:tcPr>
          <w:p w:rsidR="00582CB5" w:rsidRPr="00535F90" w:rsidRDefault="00582CB5" w:rsidP="005F09D1">
            <w:pPr>
              <w:pStyle w:val="NormalWeb"/>
              <w:spacing w:before="40" w:beforeAutospacing="0" w:after="40" w:afterAutospacing="0"/>
              <w:ind w:left="-57" w:right="-57"/>
              <w:jc w:val="right"/>
              <w:rPr>
                <w:b/>
                <w:bCs/>
                <w:sz w:val="26"/>
                <w:szCs w:val="26"/>
                <w:lang w:val="nl-NL"/>
              </w:rPr>
            </w:pPr>
            <w:r w:rsidRPr="00535F90">
              <w:rPr>
                <w:b/>
                <w:bCs/>
                <w:sz w:val="26"/>
                <w:szCs w:val="26"/>
                <w:lang w:val="nl-NL"/>
              </w:rPr>
              <w:t> </w:t>
            </w:r>
          </w:p>
        </w:tc>
        <w:tc>
          <w:tcPr>
            <w:tcW w:w="1417" w:type="dxa"/>
            <w:shd w:val="clear" w:color="auto" w:fill="FFFFFF"/>
          </w:tcPr>
          <w:p w:rsidR="00582CB5" w:rsidRPr="00535F90" w:rsidRDefault="00582CB5" w:rsidP="005F09D1">
            <w:pPr>
              <w:pStyle w:val="NormalWeb"/>
              <w:spacing w:before="40" w:beforeAutospacing="0" w:after="40" w:afterAutospacing="0"/>
              <w:ind w:left="-57" w:right="-57"/>
              <w:jc w:val="right"/>
              <w:rPr>
                <w:b/>
                <w:bCs/>
                <w:sz w:val="26"/>
                <w:szCs w:val="26"/>
                <w:lang w:val="nl-NL"/>
              </w:rPr>
            </w:pPr>
          </w:p>
        </w:tc>
      </w:tr>
      <w:tr w:rsidR="00633D0D" w:rsidRPr="00535F90" w:rsidTr="00535F90">
        <w:tc>
          <w:tcPr>
            <w:tcW w:w="719"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a</w:t>
            </w:r>
          </w:p>
        </w:tc>
        <w:tc>
          <w:tcPr>
            <w:tcW w:w="4243" w:type="dxa"/>
            <w:shd w:val="clear" w:color="auto" w:fill="FFFFFF"/>
            <w:vAlign w:val="center"/>
          </w:tcPr>
          <w:p w:rsidR="00582CB5" w:rsidRPr="00535F90" w:rsidRDefault="00582CB5"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Chi họp Hội đồng nghiệm thu</w:t>
            </w:r>
          </w:p>
        </w:tc>
        <w:tc>
          <w:tcPr>
            <w:tcW w:w="1230" w:type="dxa"/>
            <w:shd w:val="clear" w:color="auto" w:fill="FFFFFF"/>
            <w:vAlign w:val="center"/>
          </w:tcPr>
          <w:p w:rsidR="00582CB5" w:rsidRPr="00535F90" w:rsidRDefault="00582CB5"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Nhiệm vụ</w:t>
            </w:r>
          </w:p>
        </w:tc>
        <w:tc>
          <w:tcPr>
            <w:tcW w:w="1492" w:type="dxa"/>
            <w:shd w:val="clear" w:color="auto" w:fill="FFFFFF"/>
            <w:vAlign w:val="center"/>
          </w:tcPr>
          <w:p w:rsidR="00582CB5" w:rsidRPr="00535F90" w:rsidRDefault="00582CB5" w:rsidP="005F09D1">
            <w:pPr>
              <w:pStyle w:val="NormalWeb"/>
              <w:spacing w:before="40" w:beforeAutospacing="0" w:after="40" w:afterAutospacing="0"/>
              <w:ind w:left="-57" w:right="-57"/>
              <w:jc w:val="right"/>
              <w:rPr>
                <w:bCs/>
                <w:sz w:val="26"/>
                <w:szCs w:val="26"/>
                <w:lang w:val="nl-NL"/>
              </w:rPr>
            </w:pPr>
            <w:r w:rsidRPr="00535F90">
              <w:rPr>
                <w:bCs/>
                <w:sz w:val="26"/>
                <w:szCs w:val="26"/>
                <w:lang w:val="nl-NL"/>
              </w:rPr>
              <w:t> </w:t>
            </w:r>
          </w:p>
        </w:tc>
        <w:tc>
          <w:tcPr>
            <w:tcW w:w="1417" w:type="dxa"/>
            <w:shd w:val="clear" w:color="auto" w:fill="FFFFFF"/>
          </w:tcPr>
          <w:p w:rsidR="00582CB5" w:rsidRPr="00535F90" w:rsidRDefault="00582CB5" w:rsidP="005F09D1">
            <w:pPr>
              <w:pStyle w:val="NormalWeb"/>
              <w:spacing w:before="40" w:beforeAutospacing="0" w:after="40" w:afterAutospacing="0"/>
              <w:ind w:left="-57" w:right="-57"/>
              <w:jc w:val="right"/>
              <w:rPr>
                <w:bCs/>
                <w:sz w:val="26"/>
                <w:szCs w:val="26"/>
                <w:lang w:val="nl-NL"/>
              </w:rPr>
            </w:pPr>
          </w:p>
        </w:tc>
      </w:tr>
      <w:tr w:rsidR="00D3629A" w:rsidRPr="00535F90" w:rsidTr="00535F90">
        <w:tc>
          <w:tcPr>
            <w:tcW w:w="719"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D3629A" w:rsidRPr="00535F90" w:rsidRDefault="00D3629A"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Chủ tịch hội đồng</w:t>
            </w:r>
          </w:p>
        </w:tc>
        <w:tc>
          <w:tcPr>
            <w:tcW w:w="1230"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1.440 </w:t>
            </w:r>
          </w:p>
        </w:tc>
        <w:tc>
          <w:tcPr>
            <w:tcW w:w="1417"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1.080 </w:t>
            </w:r>
          </w:p>
        </w:tc>
      </w:tr>
      <w:tr w:rsidR="00D3629A" w:rsidRPr="00535F90" w:rsidTr="00535F90">
        <w:tc>
          <w:tcPr>
            <w:tcW w:w="719"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D3629A" w:rsidRPr="00535F90" w:rsidRDefault="00D3629A"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Phó chủ tịch hội đồng; thành viên hội đồng</w:t>
            </w:r>
          </w:p>
        </w:tc>
        <w:tc>
          <w:tcPr>
            <w:tcW w:w="1230"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1.200 </w:t>
            </w:r>
          </w:p>
        </w:tc>
        <w:tc>
          <w:tcPr>
            <w:tcW w:w="1417"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900 </w:t>
            </w:r>
          </w:p>
        </w:tc>
      </w:tr>
      <w:tr w:rsidR="00D3629A" w:rsidRPr="00535F90" w:rsidTr="00535F90">
        <w:tc>
          <w:tcPr>
            <w:tcW w:w="719"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D3629A" w:rsidRPr="00535F90" w:rsidRDefault="00D3629A"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Thư ký khoa học</w:t>
            </w:r>
          </w:p>
        </w:tc>
        <w:tc>
          <w:tcPr>
            <w:tcW w:w="1230"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240 </w:t>
            </w:r>
          </w:p>
        </w:tc>
        <w:tc>
          <w:tcPr>
            <w:tcW w:w="1417"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180 </w:t>
            </w:r>
          </w:p>
        </w:tc>
      </w:tr>
      <w:tr w:rsidR="00D3629A" w:rsidRPr="00535F90" w:rsidTr="00535F90">
        <w:tc>
          <w:tcPr>
            <w:tcW w:w="719"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D3629A" w:rsidRPr="00535F90" w:rsidRDefault="00D3629A"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Thư ký hành chính</w:t>
            </w:r>
          </w:p>
        </w:tc>
        <w:tc>
          <w:tcPr>
            <w:tcW w:w="1230"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240 </w:t>
            </w:r>
          </w:p>
        </w:tc>
        <w:tc>
          <w:tcPr>
            <w:tcW w:w="1417"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180 </w:t>
            </w:r>
          </w:p>
        </w:tc>
      </w:tr>
      <w:tr w:rsidR="00D3629A" w:rsidRPr="00535F90" w:rsidTr="00535F90">
        <w:tc>
          <w:tcPr>
            <w:tcW w:w="719"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D3629A" w:rsidRPr="00535F90" w:rsidRDefault="00D3629A"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Đại biểu được mời tham dự</w:t>
            </w:r>
          </w:p>
        </w:tc>
        <w:tc>
          <w:tcPr>
            <w:tcW w:w="1230"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1492"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160 </w:t>
            </w:r>
          </w:p>
        </w:tc>
        <w:tc>
          <w:tcPr>
            <w:tcW w:w="1417"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120 </w:t>
            </w:r>
          </w:p>
        </w:tc>
      </w:tr>
      <w:tr w:rsidR="00D3629A" w:rsidRPr="00535F90" w:rsidTr="00535F90">
        <w:tc>
          <w:tcPr>
            <w:tcW w:w="719"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b</w:t>
            </w:r>
          </w:p>
        </w:tc>
        <w:tc>
          <w:tcPr>
            <w:tcW w:w="4243" w:type="dxa"/>
            <w:shd w:val="clear" w:color="auto" w:fill="FFFFFF"/>
            <w:vAlign w:val="center"/>
          </w:tcPr>
          <w:p w:rsidR="00D3629A" w:rsidRPr="00535F90" w:rsidRDefault="00D3629A"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Chi nhận xét đánh giá</w:t>
            </w:r>
          </w:p>
        </w:tc>
        <w:tc>
          <w:tcPr>
            <w:tcW w:w="1230"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r w:rsidRPr="00535F90">
              <w:rPr>
                <w:bCs/>
                <w:sz w:val="26"/>
                <w:szCs w:val="26"/>
                <w:lang w:val="nl-NL"/>
              </w:rPr>
              <w:t>01 phiếu nhận xét đánh giá</w:t>
            </w:r>
          </w:p>
        </w:tc>
        <w:tc>
          <w:tcPr>
            <w:tcW w:w="1492" w:type="dxa"/>
            <w:shd w:val="clear" w:color="auto" w:fill="FFFFFF"/>
            <w:vAlign w:val="center"/>
          </w:tcPr>
          <w:p w:rsidR="00D3629A" w:rsidRPr="00535F90" w:rsidRDefault="00D3629A" w:rsidP="005F09D1">
            <w:pPr>
              <w:spacing w:before="40" w:after="40"/>
              <w:jc w:val="right"/>
              <w:rPr>
                <w:rFonts w:ascii="Times New Roman" w:hAnsi="Times New Roman"/>
                <w:sz w:val="26"/>
                <w:szCs w:val="26"/>
                <w:lang w:val="nl-NL"/>
              </w:rPr>
            </w:pPr>
            <w:r w:rsidRPr="00535F90">
              <w:rPr>
                <w:rFonts w:ascii="Times New Roman" w:hAnsi="Times New Roman"/>
                <w:sz w:val="26"/>
                <w:szCs w:val="26"/>
                <w:lang w:val="nl-NL"/>
              </w:rPr>
              <w:t> </w:t>
            </w:r>
          </w:p>
        </w:tc>
        <w:tc>
          <w:tcPr>
            <w:tcW w:w="1417" w:type="dxa"/>
            <w:shd w:val="clear" w:color="auto" w:fill="FFFFFF"/>
            <w:vAlign w:val="center"/>
          </w:tcPr>
          <w:p w:rsidR="00D3629A" w:rsidRPr="00535F90" w:rsidRDefault="00D3629A" w:rsidP="005F09D1">
            <w:pPr>
              <w:spacing w:before="40" w:after="40"/>
              <w:jc w:val="right"/>
              <w:rPr>
                <w:rFonts w:ascii="Times New Roman" w:hAnsi="Times New Roman"/>
                <w:sz w:val="26"/>
                <w:szCs w:val="26"/>
                <w:lang w:val="nl-NL"/>
              </w:rPr>
            </w:pPr>
            <w:r w:rsidRPr="00535F90">
              <w:rPr>
                <w:rFonts w:ascii="Times New Roman" w:hAnsi="Times New Roman"/>
                <w:sz w:val="26"/>
                <w:szCs w:val="26"/>
                <w:lang w:val="nl-NL"/>
              </w:rPr>
              <w:t> </w:t>
            </w:r>
          </w:p>
        </w:tc>
      </w:tr>
      <w:tr w:rsidR="00D3629A" w:rsidRPr="00535F90" w:rsidTr="00535F90">
        <w:tc>
          <w:tcPr>
            <w:tcW w:w="719"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D3629A" w:rsidRPr="00535F90" w:rsidRDefault="00D3629A"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Nhận xét đánh giá của ủy viên Hội đồng</w:t>
            </w:r>
          </w:p>
        </w:tc>
        <w:tc>
          <w:tcPr>
            <w:tcW w:w="1230"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u w:val="single"/>
                <w:lang w:val="nl-NL"/>
              </w:rPr>
            </w:pPr>
          </w:p>
        </w:tc>
        <w:tc>
          <w:tcPr>
            <w:tcW w:w="1492"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560 </w:t>
            </w:r>
          </w:p>
        </w:tc>
        <w:tc>
          <w:tcPr>
            <w:tcW w:w="1417"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420 </w:t>
            </w:r>
          </w:p>
        </w:tc>
      </w:tr>
      <w:tr w:rsidR="00D3629A" w:rsidRPr="00535F90" w:rsidTr="00535F90">
        <w:tc>
          <w:tcPr>
            <w:tcW w:w="719"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lang w:val="nl-NL"/>
              </w:rPr>
            </w:pPr>
          </w:p>
        </w:tc>
        <w:tc>
          <w:tcPr>
            <w:tcW w:w="4243" w:type="dxa"/>
            <w:shd w:val="clear" w:color="auto" w:fill="FFFFFF"/>
            <w:vAlign w:val="center"/>
          </w:tcPr>
          <w:p w:rsidR="00D3629A" w:rsidRPr="00535F90" w:rsidRDefault="00D3629A" w:rsidP="005F09D1">
            <w:pPr>
              <w:pStyle w:val="NormalWeb"/>
              <w:spacing w:before="40" w:beforeAutospacing="0" w:after="40" w:afterAutospacing="0"/>
              <w:ind w:left="-57" w:right="-57"/>
              <w:jc w:val="both"/>
              <w:rPr>
                <w:bCs/>
                <w:sz w:val="26"/>
                <w:szCs w:val="26"/>
                <w:lang w:val="nl-NL"/>
              </w:rPr>
            </w:pPr>
            <w:r w:rsidRPr="00535F90">
              <w:rPr>
                <w:bCs/>
                <w:sz w:val="26"/>
                <w:szCs w:val="26"/>
                <w:lang w:val="nl-NL"/>
              </w:rPr>
              <w:t>Nhận xét đánh giá của ủy viên phản biện trong Hội đồng</w:t>
            </w:r>
          </w:p>
        </w:tc>
        <w:tc>
          <w:tcPr>
            <w:tcW w:w="1230" w:type="dxa"/>
            <w:shd w:val="clear" w:color="auto" w:fill="FFFFFF"/>
            <w:vAlign w:val="center"/>
          </w:tcPr>
          <w:p w:rsidR="00D3629A" w:rsidRPr="00535F90" w:rsidRDefault="00D3629A" w:rsidP="005F09D1">
            <w:pPr>
              <w:pStyle w:val="NormalWeb"/>
              <w:spacing w:before="40" w:beforeAutospacing="0" w:after="40" w:afterAutospacing="0"/>
              <w:ind w:left="-57" w:right="-57"/>
              <w:jc w:val="center"/>
              <w:rPr>
                <w:bCs/>
                <w:sz w:val="26"/>
                <w:szCs w:val="26"/>
                <w:u w:val="single"/>
                <w:lang w:val="nl-NL"/>
              </w:rPr>
            </w:pPr>
          </w:p>
        </w:tc>
        <w:tc>
          <w:tcPr>
            <w:tcW w:w="1492"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800 </w:t>
            </w:r>
          </w:p>
        </w:tc>
        <w:tc>
          <w:tcPr>
            <w:tcW w:w="1417" w:type="dxa"/>
            <w:shd w:val="clear" w:color="auto" w:fill="FFFFFF"/>
            <w:vAlign w:val="center"/>
          </w:tcPr>
          <w:p w:rsidR="00D3629A" w:rsidRPr="00535F90" w:rsidRDefault="00D3629A" w:rsidP="005F09D1">
            <w:pPr>
              <w:spacing w:before="40" w:after="40"/>
              <w:jc w:val="right"/>
              <w:rPr>
                <w:rFonts w:ascii="Times New Roman" w:hAnsi="Times New Roman"/>
                <w:sz w:val="26"/>
                <w:szCs w:val="26"/>
              </w:rPr>
            </w:pPr>
            <w:r w:rsidRPr="00535F90">
              <w:rPr>
                <w:rFonts w:ascii="Times New Roman" w:hAnsi="Times New Roman"/>
                <w:sz w:val="26"/>
                <w:szCs w:val="26"/>
              </w:rPr>
              <w:t xml:space="preserve">         600 </w:t>
            </w:r>
          </w:p>
        </w:tc>
      </w:tr>
      <w:tr w:rsidR="00E610BC" w:rsidRPr="00535F90" w:rsidTr="00535F90">
        <w:tc>
          <w:tcPr>
            <w:tcW w:w="719" w:type="dxa"/>
            <w:shd w:val="clear" w:color="auto" w:fill="FFFFFF"/>
            <w:vAlign w:val="center"/>
          </w:tcPr>
          <w:p w:rsidR="00E610BC" w:rsidRPr="00535F90" w:rsidRDefault="00E610BC" w:rsidP="005F09D1">
            <w:pPr>
              <w:pStyle w:val="NormalWeb"/>
              <w:spacing w:before="40" w:beforeAutospacing="0" w:after="40" w:afterAutospacing="0"/>
              <w:ind w:left="-57" w:right="-57"/>
              <w:jc w:val="center"/>
              <w:rPr>
                <w:b/>
                <w:bCs/>
                <w:sz w:val="26"/>
                <w:szCs w:val="26"/>
                <w:lang w:val="nl-NL"/>
              </w:rPr>
            </w:pPr>
            <w:r w:rsidRPr="00535F90">
              <w:rPr>
                <w:b/>
                <w:bCs/>
                <w:sz w:val="26"/>
                <w:szCs w:val="26"/>
                <w:lang w:val="nl-NL"/>
              </w:rPr>
              <w:t>4</w:t>
            </w:r>
          </w:p>
        </w:tc>
        <w:tc>
          <w:tcPr>
            <w:tcW w:w="4243" w:type="dxa"/>
            <w:shd w:val="clear" w:color="auto" w:fill="FFFFFF"/>
            <w:vAlign w:val="center"/>
          </w:tcPr>
          <w:p w:rsidR="00E610BC" w:rsidRPr="00535F90" w:rsidRDefault="00E610BC" w:rsidP="005F09D1">
            <w:pPr>
              <w:pStyle w:val="NormalWeb"/>
              <w:spacing w:before="40" w:beforeAutospacing="0" w:after="40" w:afterAutospacing="0"/>
              <w:ind w:left="-57" w:right="-57"/>
              <w:jc w:val="both"/>
              <w:rPr>
                <w:b/>
                <w:bCs/>
                <w:sz w:val="26"/>
                <w:szCs w:val="26"/>
                <w:lang w:val="nl-NL"/>
              </w:rPr>
            </w:pPr>
            <w:r w:rsidRPr="00535F90">
              <w:rPr>
                <w:b/>
                <w:bCs/>
                <w:sz w:val="26"/>
                <w:szCs w:val="26"/>
                <w:lang w:val="vi-VN"/>
              </w:rPr>
              <w:t>Chi thù lao chuyên gia xử lý các vấn đề kỹ thuật hỗ trợ cho hoạt động của Hội đồng</w:t>
            </w:r>
          </w:p>
        </w:tc>
        <w:tc>
          <w:tcPr>
            <w:tcW w:w="1230" w:type="dxa"/>
            <w:shd w:val="clear" w:color="auto" w:fill="FFFFFF"/>
            <w:vAlign w:val="center"/>
          </w:tcPr>
          <w:p w:rsidR="00E610BC" w:rsidRPr="00535F90" w:rsidRDefault="00E610BC" w:rsidP="005F09D1">
            <w:pPr>
              <w:pStyle w:val="NormalWeb"/>
              <w:spacing w:before="40" w:beforeAutospacing="0" w:after="40" w:afterAutospacing="0"/>
              <w:ind w:left="-57" w:right="-57"/>
              <w:jc w:val="center"/>
              <w:rPr>
                <w:bCs/>
                <w:sz w:val="26"/>
                <w:szCs w:val="26"/>
                <w:lang w:val="nl-NL"/>
              </w:rPr>
            </w:pPr>
            <w:r w:rsidRPr="00535F90">
              <w:rPr>
                <w:bCs/>
                <w:sz w:val="26"/>
                <w:szCs w:val="26"/>
                <w:lang w:val="vi-VN"/>
              </w:rPr>
              <w:t>Chuyên gia</w:t>
            </w:r>
          </w:p>
        </w:tc>
        <w:tc>
          <w:tcPr>
            <w:tcW w:w="1492" w:type="dxa"/>
            <w:shd w:val="clear" w:color="auto" w:fill="FFFFFF"/>
            <w:vAlign w:val="center"/>
          </w:tcPr>
          <w:p w:rsidR="00E610BC" w:rsidRPr="00535F90" w:rsidRDefault="00E610BC" w:rsidP="005F09D1">
            <w:pPr>
              <w:spacing w:before="40" w:after="40"/>
              <w:jc w:val="right"/>
              <w:rPr>
                <w:rFonts w:ascii="Times New Roman" w:hAnsi="Times New Roman"/>
                <w:b/>
                <w:bCs/>
                <w:sz w:val="26"/>
                <w:szCs w:val="26"/>
              </w:rPr>
            </w:pPr>
            <w:r w:rsidRPr="00535F90">
              <w:rPr>
                <w:rFonts w:ascii="Times New Roman" w:hAnsi="Times New Roman"/>
                <w:b/>
                <w:bCs/>
                <w:sz w:val="26"/>
                <w:szCs w:val="26"/>
              </w:rPr>
              <w:t xml:space="preserve">      1.200 </w:t>
            </w:r>
          </w:p>
        </w:tc>
        <w:tc>
          <w:tcPr>
            <w:tcW w:w="1417" w:type="dxa"/>
            <w:shd w:val="clear" w:color="auto" w:fill="FFFFFF"/>
            <w:vAlign w:val="center"/>
          </w:tcPr>
          <w:p w:rsidR="00E610BC" w:rsidRPr="00535F90" w:rsidRDefault="00E610BC" w:rsidP="005F09D1">
            <w:pPr>
              <w:spacing w:before="40" w:after="40"/>
              <w:jc w:val="right"/>
              <w:rPr>
                <w:rFonts w:ascii="Times New Roman" w:hAnsi="Times New Roman"/>
                <w:b/>
                <w:bCs/>
                <w:sz w:val="26"/>
                <w:szCs w:val="26"/>
              </w:rPr>
            </w:pPr>
            <w:r w:rsidRPr="00535F90">
              <w:rPr>
                <w:rFonts w:ascii="Times New Roman" w:hAnsi="Times New Roman"/>
                <w:b/>
                <w:bCs/>
                <w:sz w:val="26"/>
                <w:szCs w:val="26"/>
              </w:rPr>
              <w:t xml:space="preserve">         900 </w:t>
            </w:r>
          </w:p>
        </w:tc>
      </w:tr>
    </w:tbl>
    <w:p w:rsidR="0021744A" w:rsidRPr="00C07B85" w:rsidRDefault="0021744A" w:rsidP="006F40A2">
      <w:pPr>
        <w:spacing w:line="276" w:lineRule="auto"/>
        <w:ind w:firstLine="720"/>
        <w:jc w:val="both"/>
        <w:rPr>
          <w:rFonts w:ascii="Times New Roman" w:hAnsi="Times New Roman"/>
          <w:sz w:val="18"/>
        </w:rPr>
      </w:pPr>
    </w:p>
    <w:p w:rsidR="00582CB5" w:rsidRPr="00DF2F9E" w:rsidRDefault="00582CB5" w:rsidP="00535F90">
      <w:pPr>
        <w:spacing w:before="80" w:after="80" w:line="276" w:lineRule="auto"/>
        <w:ind w:firstLine="720"/>
        <w:jc w:val="both"/>
        <w:rPr>
          <w:rFonts w:ascii="Times New Roman" w:hAnsi="Times New Roman"/>
        </w:rPr>
      </w:pPr>
      <w:r w:rsidRPr="00DF2F9E">
        <w:rPr>
          <w:rFonts w:ascii="Times New Roman" w:hAnsi="Times New Roman"/>
        </w:rPr>
        <w:t>b) Dự toán chi hoạt động của các Hội đồng tư vấn khác được quy định tại các Thông tư quản lý nhiệm vụ khoa học và công nghệ của Bộ Khoa học và Công nghệ (nếu có) được áp dụng</w:t>
      </w:r>
      <w:r w:rsidR="00EF6D64">
        <w:rPr>
          <w:rFonts w:ascii="Times New Roman" w:hAnsi="Times New Roman"/>
        </w:rPr>
        <w:t xml:space="preserve"> </w:t>
      </w:r>
      <w:r w:rsidRPr="00DF2F9E">
        <w:rPr>
          <w:rFonts w:ascii="Times New Roman" w:hAnsi="Times New Roman"/>
        </w:rPr>
        <w:t>50% mức chi của Hội đồng tư vấn đánh giá nghiệm thu chính thức nhiệm vụ khoa học và công nghệ</w:t>
      </w:r>
      <w:r w:rsidR="009D4185" w:rsidRPr="00DF2F9E">
        <w:rPr>
          <w:rFonts w:ascii="Times New Roman" w:hAnsi="Times New Roman"/>
        </w:rPr>
        <w:t>,</w:t>
      </w:r>
      <w:r w:rsidR="006F40A2" w:rsidRPr="00DF2F9E">
        <w:rPr>
          <w:rFonts w:ascii="Times New Roman" w:hAnsi="Times New Roman"/>
        </w:rPr>
        <w:t xml:space="preserve"> </w:t>
      </w:r>
      <w:r w:rsidR="009D4185" w:rsidRPr="00DF2F9E">
        <w:rPr>
          <w:rFonts w:ascii="Times New Roman" w:hAnsi="Times New Roman"/>
        </w:rPr>
        <w:t xml:space="preserve">mức chi cụ thể </w:t>
      </w:r>
      <w:r w:rsidRPr="00DF2F9E">
        <w:rPr>
          <w:rFonts w:ascii="Times New Roman" w:hAnsi="Times New Roman"/>
        </w:rPr>
        <w:t>quy định tại kh</w:t>
      </w:r>
      <w:r w:rsidR="0078462A" w:rsidRPr="00DF2F9E">
        <w:rPr>
          <w:rFonts w:ascii="Times New Roman" w:hAnsi="Times New Roman"/>
        </w:rPr>
        <w:t>oản 6</w:t>
      </w:r>
      <w:r w:rsidR="006A24D0" w:rsidRPr="00DF2F9E">
        <w:rPr>
          <w:rFonts w:ascii="Times New Roman" w:hAnsi="Times New Roman"/>
        </w:rPr>
        <w:t xml:space="preserve"> Điều 3 Q</w:t>
      </w:r>
      <w:r w:rsidRPr="00DF2F9E">
        <w:rPr>
          <w:rFonts w:ascii="Times New Roman" w:hAnsi="Times New Roman"/>
        </w:rPr>
        <w:t>uy định này</w:t>
      </w:r>
      <w:r w:rsidR="006A24D0" w:rsidRPr="00DF2F9E">
        <w:rPr>
          <w:rFonts w:ascii="Times New Roman" w:hAnsi="Times New Roman"/>
        </w:rPr>
        <w:t>.</w:t>
      </w:r>
    </w:p>
    <w:p w:rsidR="00E17C11" w:rsidRPr="00DF2F9E" w:rsidRDefault="00E17C11" w:rsidP="00535F90">
      <w:pPr>
        <w:shd w:val="clear" w:color="auto" w:fill="FFFFFF"/>
        <w:spacing w:before="80" w:after="80" w:line="276" w:lineRule="auto"/>
        <w:ind w:firstLine="720"/>
        <w:jc w:val="both"/>
        <w:rPr>
          <w:rFonts w:ascii="Times New Roman" w:hAnsi="Times New Roman"/>
          <w:szCs w:val="28"/>
          <w:lang w:val="vi-VN"/>
        </w:rPr>
      </w:pPr>
      <w:r w:rsidRPr="00DF2F9E">
        <w:rPr>
          <w:rFonts w:ascii="Times New Roman" w:hAnsi="Times New Roman"/>
          <w:szCs w:val="28"/>
          <w:lang w:val="vi-VN"/>
        </w:rPr>
        <w:t>c) Các nội dung chi khác được xây dựng dự toán trên cơ sở dự kiến khối lượng công việc và các quy định hiện hành của pháp luật (nếu có).</w:t>
      </w:r>
    </w:p>
    <w:p w:rsidR="00582CB5" w:rsidRDefault="00EE0BF1" w:rsidP="00535F90">
      <w:pPr>
        <w:spacing w:before="80" w:after="80" w:line="276" w:lineRule="auto"/>
        <w:ind w:firstLine="720"/>
        <w:jc w:val="both"/>
        <w:rPr>
          <w:rFonts w:ascii="Times New Roman" w:hAnsi="Times New Roman"/>
          <w:lang w:val="vi-VN"/>
        </w:rPr>
      </w:pPr>
      <w:r w:rsidRPr="00DF2F9E">
        <w:rPr>
          <w:rFonts w:ascii="Times New Roman" w:hAnsi="Times New Roman"/>
          <w:lang w:val="vi-VN"/>
        </w:rPr>
        <w:t xml:space="preserve">2. Chi </w:t>
      </w:r>
      <w:r w:rsidR="00E17C11" w:rsidRPr="00DF2F9E">
        <w:rPr>
          <w:rFonts w:ascii="Times New Roman" w:hAnsi="Times New Roman"/>
          <w:lang w:val="vi-VN"/>
        </w:rPr>
        <w:t>hoạt động</w:t>
      </w:r>
      <w:r w:rsidR="00582CB5" w:rsidRPr="00DF2F9E">
        <w:rPr>
          <w:rFonts w:ascii="Times New Roman" w:hAnsi="Times New Roman"/>
          <w:lang w:val="vi-VN"/>
        </w:rPr>
        <w:t xml:space="preserve"> của tổ thẩm định kinh phí thực hiện nhiệm vụ khoa học và công nghệ </w:t>
      </w:r>
    </w:p>
    <w:p w:rsidR="00734EE2" w:rsidRPr="00DF2F9E" w:rsidRDefault="00E17C11" w:rsidP="00535F90">
      <w:pPr>
        <w:spacing w:before="80" w:after="80" w:line="276" w:lineRule="auto"/>
        <w:ind w:firstLine="720"/>
        <w:jc w:val="both"/>
        <w:rPr>
          <w:rFonts w:ascii="Times New Roman" w:hAnsi="Times New Roman"/>
        </w:rPr>
      </w:pPr>
      <w:r w:rsidRPr="00DF2F9E">
        <w:rPr>
          <w:rFonts w:ascii="Times New Roman" w:hAnsi="Times New Roman"/>
        </w:rPr>
        <w:lastRenderedPageBreak/>
        <w:t>a) Chi tiền thù lao:</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3405"/>
        <w:gridCol w:w="1701"/>
        <w:gridCol w:w="1706"/>
        <w:gridCol w:w="1559"/>
      </w:tblGrid>
      <w:tr w:rsidR="00633D0D" w:rsidRPr="00535F90" w:rsidTr="00535F90">
        <w:trPr>
          <w:trHeight w:val="604"/>
        </w:trPr>
        <w:tc>
          <w:tcPr>
            <w:tcW w:w="730" w:type="dxa"/>
            <w:vMerge w:val="restart"/>
            <w:shd w:val="clear" w:color="auto" w:fill="FFFFFF"/>
            <w:vAlign w:val="center"/>
          </w:tcPr>
          <w:p w:rsidR="00582CB5" w:rsidRPr="00535F90" w:rsidRDefault="006F40A2" w:rsidP="005451EC">
            <w:pPr>
              <w:pStyle w:val="NormalWeb"/>
              <w:spacing w:before="40" w:beforeAutospacing="0" w:after="40" w:afterAutospacing="0"/>
              <w:ind w:left="-57"/>
              <w:jc w:val="center"/>
              <w:rPr>
                <w:b/>
                <w:bCs/>
                <w:sz w:val="26"/>
                <w:szCs w:val="26"/>
                <w:lang w:val="nl-NL"/>
              </w:rPr>
            </w:pPr>
            <w:r w:rsidRPr="00535F90">
              <w:rPr>
                <w:b/>
                <w:bCs/>
                <w:sz w:val="26"/>
                <w:szCs w:val="26"/>
                <w:lang w:val="nl-NL"/>
              </w:rPr>
              <w:t>S</w:t>
            </w:r>
            <w:r w:rsidR="00582CB5" w:rsidRPr="00535F90">
              <w:rPr>
                <w:b/>
                <w:bCs/>
                <w:sz w:val="26"/>
                <w:szCs w:val="26"/>
                <w:lang w:val="nl-NL"/>
              </w:rPr>
              <w:t>TT</w:t>
            </w:r>
          </w:p>
        </w:tc>
        <w:tc>
          <w:tcPr>
            <w:tcW w:w="3405" w:type="dxa"/>
            <w:vMerge w:val="restart"/>
            <w:shd w:val="clear" w:color="auto" w:fill="FFFFFF"/>
            <w:vAlign w:val="center"/>
          </w:tcPr>
          <w:p w:rsidR="00582CB5" w:rsidRPr="00535F90" w:rsidRDefault="00582CB5" w:rsidP="005451EC">
            <w:pPr>
              <w:pStyle w:val="NormalWeb"/>
              <w:spacing w:before="40" w:beforeAutospacing="0" w:after="40" w:afterAutospacing="0"/>
              <w:ind w:left="-57"/>
              <w:jc w:val="center"/>
              <w:rPr>
                <w:b/>
                <w:bCs/>
                <w:sz w:val="26"/>
                <w:szCs w:val="26"/>
                <w:lang w:val="nl-NL"/>
              </w:rPr>
            </w:pPr>
            <w:r w:rsidRPr="00535F90">
              <w:rPr>
                <w:b/>
                <w:bCs/>
                <w:sz w:val="26"/>
                <w:szCs w:val="26"/>
                <w:lang w:val="nl-NL"/>
              </w:rPr>
              <w:t>Nội dung</w:t>
            </w:r>
          </w:p>
        </w:tc>
        <w:tc>
          <w:tcPr>
            <w:tcW w:w="1701" w:type="dxa"/>
            <w:vMerge w:val="restart"/>
            <w:shd w:val="clear" w:color="auto" w:fill="FFFFFF"/>
            <w:vAlign w:val="center"/>
          </w:tcPr>
          <w:p w:rsidR="00582CB5" w:rsidRPr="00535F90" w:rsidRDefault="00582CB5" w:rsidP="005451EC">
            <w:pPr>
              <w:spacing w:before="40" w:after="40"/>
              <w:ind w:left="-57"/>
              <w:jc w:val="center"/>
              <w:rPr>
                <w:rFonts w:ascii="Times New Roman" w:hAnsi="Times New Roman"/>
                <w:b/>
                <w:i/>
                <w:sz w:val="26"/>
                <w:szCs w:val="26"/>
                <w:lang w:val="pl-PL"/>
              </w:rPr>
            </w:pPr>
            <w:r w:rsidRPr="00535F90">
              <w:rPr>
                <w:rFonts w:ascii="Times New Roman" w:hAnsi="Times New Roman"/>
                <w:b/>
                <w:iCs/>
                <w:sz w:val="26"/>
                <w:szCs w:val="26"/>
                <w:lang w:val="nl-NL"/>
              </w:rPr>
              <w:t>Đơn vị tính</w:t>
            </w:r>
          </w:p>
        </w:tc>
        <w:tc>
          <w:tcPr>
            <w:tcW w:w="3265" w:type="dxa"/>
            <w:gridSpan w:val="2"/>
            <w:shd w:val="clear" w:color="auto" w:fill="FFFFFF"/>
            <w:vAlign w:val="center"/>
          </w:tcPr>
          <w:p w:rsidR="00155A63" w:rsidRDefault="00155A63" w:rsidP="005451EC">
            <w:pPr>
              <w:spacing w:before="40" w:after="40"/>
              <w:ind w:left="-57" w:right="-57"/>
              <w:jc w:val="center"/>
              <w:rPr>
                <w:rFonts w:ascii="Times New Roman" w:hAnsi="Times New Roman"/>
                <w:b/>
                <w:iCs/>
                <w:sz w:val="26"/>
                <w:szCs w:val="26"/>
                <w:lang w:val="nl-NL"/>
              </w:rPr>
            </w:pPr>
            <w:r>
              <w:rPr>
                <w:rFonts w:ascii="Times New Roman" w:hAnsi="Times New Roman"/>
                <w:b/>
                <w:iCs/>
                <w:sz w:val="26"/>
                <w:szCs w:val="26"/>
                <w:lang w:val="nl-NL"/>
              </w:rPr>
              <w:t>Đ</w:t>
            </w:r>
            <w:r w:rsidR="00582CB5" w:rsidRPr="00535F90">
              <w:rPr>
                <w:rFonts w:ascii="Times New Roman" w:hAnsi="Times New Roman"/>
                <w:b/>
                <w:iCs/>
                <w:sz w:val="26"/>
                <w:szCs w:val="26"/>
                <w:lang w:val="nl-NL"/>
              </w:rPr>
              <w:t xml:space="preserve">ịnh mức chi đối với </w:t>
            </w:r>
          </w:p>
          <w:p w:rsidR="00155A63" w:rsidRDefault="00582CB5" w:rsidP="005451EC">
            <w:pPr>
              <w:spacing w:before="40" w:after="40"/>
              <w:ind w:left="-57" w:right="-57"/>
              <w:jc w:val="center"/>
              <w:rPr>
                <w:rFonts w:ascii="Times New Roman" w:hAnsi="Times New Roman"/>
                <w:b/>
                <w:iCs/>
                <w:sz w:val="26"/>
                <w:szCs w:val="26"/>
                <w:lang w:val="nl-NL"/>
              </w:rPr>
            </w:pPr>
            <w:r w:rsidRPr="00535F90">
              <w:rPr>
                <w:rFonts w:ascii="Times New Roman" w:hAnsi="Times New Roman"/>
                <w:b/>
                <w:iCs/>
                <w:sz w:val="26"/>
                <w:szCs w:val="26"/>
                <w:lang w:val="nl-NL"/>
              </w:rPr>
              <w:t xml:space="preserve">nhiệm vụ khoa học </w:t>
            </w:r>
          </w:p>
          <w:p w:rsidR="00582CB5" w:rsidRPr="00535F90" w:rsidRDefault="00582CB5" w:rsidP="005451EC">
            <w:pPr>
              <w:spacing w:before="40" w:after="40"/>
              <w:ind w:left="-57" w:right="-57"/>
              <w:jc w:val="center"/>
              <w:rPr>
                <w:rFonts w:ascii="Times New Roman" w:hAnsi="Times New Roman"/>
                <w:b/>
                <w:iCs/>
                <w:sz w:val="26"/>
                <w:szCs w:val="26"/>
                <w:lang w:val="nl-NL"/>
              </w:rPr>
            </w:pPr>
            <w:r w:rsidRPr="00535F90">
              <w:rPr>
                <w:rFonts w:ascii="Times New Roman" w:hAnsi="Times New Roman"/>
                <w:b/>
                <w:iCs/>
                <w:sz w:val="26"/>
                <w:szCs w:val="26"/>
                <w:lang w:val="nl-NL"/>
              </w:rPr>
              <w:t xml:space="preserve">và công nghệ </w:t>
            </w:r>
          </w:p>
          <w:p w:rsidR="00582CB5" w:rsidRPr="00535F90" w:rsidRDefault="00582CB5" w:rsidP="005451EC">
            <w:pPr>
              <w:spacing w:before="40" w:after="40"/>
              <w:ind w:left="-57" w:right="-57"/>
              <w:jc w:val="center"/>
              <w:rPr>
                <w:rFonts w:ascii="Times New Roman" w:hAnsi="Times New Roman"/>
                <w:b/>
                <w:iCs/>
                <w:sz w:val="26"/>
                <w:szCs w:val="26"/>
                <w:lang w:val="nl-NL"/>
              </w:rPr>
            </w:pPr>
            <w:r w:rsidRPr="00535F90">
              <w:rPr>
                <w:rFonts w:ascii="Times New Roman" w:hAnsi="Times New Roman"/>
                <w:i/>
                <w:iCs/>
                <w:sz w:val="26"/>
                <w:szCs w:val="26"/>
                <w:lang w:val="nl-NL"/>
              </w:rPr>
              <w:t>(Đơn vị tính: 1.000 đồng)</w:t>
            </w:r>
          </w:p>
        </w:tc>
      </w:tr>
      <w:tr w:rsidR="00633D0D" w:rsidRPr="00535F90" w:rsidTr="00C07B85">
        <w:trPr>
          <w:trHeight w:val="395"/>
        </w:trPr>
        <w:tc>
          <w:tcPr>
            <w:tcW w:w="730" w:type="dxa"/>
            <w:vMerge/>
            <w:shd w:val="clear" w:color="auto" w:fill="FFFFFF"/>
            <w:vAlign w:val="center"/>
          </w:tcPr>
          <w:p w:rsidR="00582CB5" w:rsidRPr="00535F90" w:rsidRDefault="00582CB5" w:rsidP="005451EC">
            <w:pPr>
              <w:pStyle w:val="NormalWeb"/>
              <w:spacing w:before="40" w:beforeAutospacing="0" w:after="40" w:afterAutospacing="0"/>
              <w:ind w:left="-57"/>
              <w:jc w:val="center"/>
              <w:rPr>
                <w:b/>
                <w:bCs/>
                <w:sz w:val="26"/>
                <w:szCs w:val="26"/>
                <w:lang w:val="nl-NL"/>
              </w:rPr>
            </w:pPr>
          </w:p>
        </w:tc>
        <w:tc>
          <w:tcPr>
            <w:tcW w:w="3405" w:type="dxa"/>
            <w:vMerge/>
            <w:shd w:val="clear" w:color="auto" w:fill="FFFFFF"/>
            <w:vAlign w:val="center"/>
          </w:tcPr>
          <w:p w:rsidR="00582CB5" w:rsidRPr="00535F90" w:rsidRDefault="00582CB5" w:rsidP="005451EC">
            <w:pPr>
              <w:pStyle w:val="NormalWeb"/>
              <w:spacing w:before="40" w:beforeAutospacing="0" w:after="40" w:afterAutospacing="0"/>
              <w:ind w:left="-57"/>
              <w:jc w:val="center"/>
              <w:rPr>
                <w:b/>
                <w:bCs/>
                <w:sz w:val="26"/>
                <w:szCs w:val="26"/>
                <w:lang w:val="nl-NL"/>
              </w:rPr>
            </w:pPr>
          </w:p>
        </w:tc>
        <w:tc>
          <w:tcPr>
            <w:tcW w:w="1701" w:type="dxa"/>
            <w:vMerge/>
            <w:shd w:val="clear" w:color="auto" w:fill="FFFFFF"/>
            <w:vAlign w:val="center"/>
          </w:tcPr>
          <w:p w:rsidR="00582CB5" w:rsidRPr="00535F90" w:rsidRDefault="00582CB5" w:rsidP="005451EC">
            <w:pPr>
              <w:spacing w:before="40" w:after="40"/>
              <w:ind w:left="-57"/>
              <w:jc w:val="center"/>
              <w:rPr>
                <w:rFonts w:ascii="Times New Roman" w:hAnsi="Times New Roman"/>
                <w:b/>
                <w:iCs/>
                <w:sz w:val="26"/>
                <w:szCs w:val="26"/>
                <w:lang w:val="nl-NL"/>
              </w:rPr>
            </w:pPr>
          </w:p>
        </w:tc>
        <w:tc>
          <w:tcPr>
            <w:tcW w:w="1706" w:type="dxa"/>
            <w:shd w:val="clear" w:color="auto" w:fill="FFFFFF"/>
            <w:vAlign w:val="center"/>
          </w:tcPr>
          <w:p w:rsidR="00582CB5" w:rsidRPr="00535F90" w:rsidRDefault="00582CB5" w:rsidP="005451EC">
            <w:pPr>
              <w:spacing w:before="40" w:after="40"/>
              <w:ind w:left="-57" w:right="-57"/>
              <w:jc w:val="center"/>
              <w:rPr>
                <w:rFonts w:ascii="Times New Roman" w:hAnsi="Times New Roman"/>
                <w:b/>
                <w:iCs/>
                <w:sz w:val="26"/>
                <w:szCs w:val="26"/>
                <w:lang w:val="nl-NL"/>
              </w:rPr>
            </w:pPr>
            <w:r w:rsidRPr="00535F90">
              <w:rPr>
                <w:rFonts w:ascii="Times New Roman" w:hAnsi="Times New Roman"/>
                <w:b/>
                <w:iCs/>
                <w:sz w:val="26"/>
                <w:szCs w:val="26"/>
                <w:lang w:val="nl-NL"/>
              </w:rPr>
              <w:t>Cấp tỉnh</w:t>
            </w:r>
          </w:p>
        </w:tc>
        <w:tc>
          <w:tcPr>
            <w:tcW w:w="1559" w:type="dxa"/>
            <w:shd w:val="clear" w:color="auto" w:fill="FFFFFF"/>
            <w:vAlign w:val="center"/>
          </w:tcPr>
          <w:p w:rsidR="00582CB5" w:rsidRPr="00535F90" w:rsidRDefault="00582CB5" w:rsidP="005451EC">
            <w:pPr>
              <w:spacing w:before="40" w:after="40"/>
              <w:ind w:right="-57"/>
              <w:jc w:val="center"/>
              <w:rPr>
                <w:rFonts w:ascii="Times New Roman" w:hAnsi="Times New Roman"/>
                <w:b/>
                <w:iCs/>
                <w:sz w:val="26"/>
                <w:szCs w:val="26"/>
                <w:lang w:val="nl-NL"/>
              </w:rPr>
            </w:pPr>
            <w:r w:rsidRPr="00535F90">
              <w:rPr>
                <w:rFonts w:ascii="Times New Roman" w:hAnsi="Times New Roman"/>
                <w:b/>
                <w:iCs/>
                <w:sz w:val="26"/>
                <w:szCs w:val="26"/>
                <w:lang w:val="nl-NL"/>
              </w:rPr>
              <w:t>Cấp cơ sở</w:t>
            </w:r>
          </w:p>
        </w:tc>
      </w:tr>
      <w:tr w:rsidR="00734EE2" w:rsidRPr="00535F90" w:rsidTr="00535F90">
        <w:tc>
          <w:tcPr>
            <w:tcW w:w="730" w:type="dxa"/>
            <w:shd w:val="clear" w:color="auto" w:fill="FFFFFF"/>
            <w:vAlign w:val="center"/>
          </w:tcPr>
          <w:p w:rsidR="00734EE2" w:rsidRPr="00535F90" w:rsidRDefault="00734EE2" w:rsidP="005451EC">
            <w:pPr>
              <w:pStyle w:val="NormalWeb"/>
              <w:spacing w:before="40" w:beforeAutospacing="0" w:after="40" w:afterAutospacing="0"/>
              <w:ind w:left="-57"/>
              <w:jc w:val="center"/>
              <w:rPr>
                <w:bCs/>
                <w:sz w:val="26"/>
                <w:szCs w:val="26"/>
                <w:lang w:val="nl-NL"/>
              </w:rPr>
            </w:pPr>
            <w:r w:rsidRPr="00535F90">
              <w:rPr>
                <w:bCs/>
                <w:sz w:val="26"/>
                <w:szCs w:val="26"/>
                <w:lang w:val="nl-NL"/>
              </w:rPr>
              <w:t>1</w:t>
            </w:r>
          </w:p>
        </w:tc>
        <w:tc>
          <w:tcPr>
            <w:tcW w:w="3405" w:type="dxa"/>
            <w:shd w:val="clear" w:color="auto" w:fill="FFFFFF"/>
            <w:vAlign w:val="center"/>
          </w:tcPr>
          <w:p w:rsidR="00734EE2" w:rsidRPr="00535F90" w:rsidRDefault="00734EE2" w:rsidP="005451EC">
            <w:pPr>
              <w:pStyle w:val="NormalWeb"/>
              <w:spacing w:before="40" w:beforeAutospacing="0" w:after="40" w:afterAutospacing="0"/>
              <w:ind w:left="-57"/>
              <w:rPr>
                <w:bCs/>
                <w:sz w:val="26"/>
                <w:szCs w:val="26"/>
                <w:lang w:val="nl-NL"/>
              </w:rPr>
            </w:pPr>
            <w:r w:rsidRPr="00535F90">
              <w:rPr>
                <w:bCs/>
                <w:sz w:val="26"/>
                <w:szCs w:val="26"/>
                <w:lang w:val="nl-NL"/>
              </w:rPr>
              <w:t>Tổ trưởng tổ thẩm định</w:t>
            </w:r>
          </w:p>
        </w:tc>
        <w:tc>
          <w:tcPr>
            <w:tcW w:w="1701" w:type="dxa"/>
            <w:shd w:val="clear" w:color="auto" w:fill="FFFFFF"/>
            <w:vAlign w:val="center"/>
          </w:tcPr>
          <w:p w:rsidR="00734EE2" w:rsidRPr="00535F90" w:rsidRDefault="00734EE2" w:rsidP="005451EC">
            <w:pPr>
              <w:pStyle w:val="NormalWeb"/>
              <w:spacing w:before="40" w:beforeAutospacing="0" w:after="40" w:afterAutospacing="0"/>
              <w:ind w:left="-57"/>
              <w:jc w:val="center"/>
              <w:rPr>
                <w:bCs/>
                <w:sz w:val="26"/>
                <w:szCs w:val="26"/>
                <w:lang w:val="nl-NL"/>
              </w:rPr>
            </w:pPr>
            <w:r w:rsidRPr="00535F90">
              <w:rPr>
                <w:bCs/>
                <w:sz w:val="26"/>
                <w:szCs w:val="26"/>
                <w:lang w:val="nl-NL"/>
              </w:rPr>
              <w:t>Nhiệm vụ</w:t>
            </w:r>
          </w:p>
        </w:tc>
        <w:tc>
          <w:tcPr>
            <w:tcW w:w="1706" w:type="dxa"/>
            <w:shd w:val="clear" w:color="auto" w:fill="FFFFFF"/>
            <w:vAlign w:val="center"/>
          </w:tcPr>
          <w:p w:rsidR="00734EE2" w:rsidRPr="00535F90" w:rsidRDefault="00734EE2" w:rsidP="005451EC">
            <w:pPr>
              <w:spacing w:before="40" w:after="40"/>
              <w:jc w:val="right"/>
              <w:rPr>
                <w:rFonts w:ascii="Times New Roman" w:hAnsi="Times New Roman"/>
                <w:sz w:val="26"/>
                <w:szCs w:val="26"/>
              </w:rPr>
            </w:pPr>
            <w:r w:rsidRPr="00535F90">
              <w:rPr>
                <w:rFonts w:ascii="Times New Roman" w:hAnsi="Times New Roman"/>
                <w:sz w:val="26"/>
                <w:szCs w:val="26"/>
              </w:rPr>
              <w:t xml:space="preserve">         800 </w:t>
            </w:r>
          </w:p>
        </w:tc>
        <w:tc>
          <w:tcPr>
            <w:tcW w:w="1559" w:type="dxa"/>
            <w:shd w:val="clear" w:color="auto" w:fill="FFFFFF"/>
            <w:vAlign w:val="center"/>
          </w:tcPr>
          <w:p w:rsidR="00734EE2" w:rsidRPr="00535F90" w:rsidRDefault="00734EE2" w:rsidP="005451EC">
            <w:pPr>
              <w:spacing w:before="40" w:after="40"/>
              <w:jc w:val="right"/>
              <w:rPr>
                <w:rFonts w:ascii="Times New Roman" w:hAnsi="Times New Roman"/>
                <w:sz w:val="26"/>
                <w:szCs w:val="26"/>
              </w:rPr>
            </w:pPr>
            <w:r w:rsidRPr="00535F90">
              <w:rPr>
                <w:rFonts w:ascii="Times New Roman" w:hAnsi="Times New Roman"/>
                <w:sz w:val="26"/>
                <w:szCs w:val="26"/>
              </w:rPr>
              <w:t xml:space="preserve">         600 </w:t>
            </w:r>
          </w:p>
        </w:tc>
      </w:tr>
      <w:tr w:rsidR="00734EE2" w:rsidRPr="00535F90" w:rsidTr="00535F90">
        <w:tc>
          <w:tcPr>
            <w:tcW w:w="730" w:type="dxa"/>
            <w:shd w:val="clear" w:color="auto" w:fill="FFFFFF"/>
            <w:vAlign w:val="center"/>
          </w:tcPr>
          <w:p w:rsidR="00734EE2" w:rsidRPr="00535F90" w:rsidRDefault="00734EE2" w:rsidP="005451EC">
            <w:pPr>
              <w:pStyle w:val="NormalWeb"/>
              <w:spacing w:before="40" w:beforeAutospacing="0" w:after="40" w:afterAutospacing="0"/>
              <w:ind w:left="-57"/>
              <w:jc w:val="center"/>
              <w:rPr>
                <w:bCs/>
                <w:sz w:val="26"/>
                <w:szCs w:val="26"/>
                <w:lang w:val="nl-NL"/>
              </w:rPr>
            </w:pPr>
            <w:r w:rsidRPr="00535F90">
              <w:rPr>
                <w:bCs/>
                <w:sz w:val="26"/>
                <w:szCs w:val="26"/>
                <w:lang w:val="nl-NL"/>
              </w:rPr>
              <w:t>2</w:t>
            </w:r>
          </w:p>
        </w:tc>
        <w:tc>
          <w:tcPr>
            <w:tcW w:w="3405" w:type="dxa"/>
            <w:shd w:val="clear" w:color="auto" w:fill="FFFFFF"/>
            <w:vAlign w:val="center"/>
          </w:tcPr>
          <w:p w:rsidR="00734EE2" w:rsidRPr="00535F90" w:rsidRDefault="00734EE2" w:rsidP="005451EC">
            <w:pPr>
              <w:pStyle w:val="NormalWeb"/>
              <w:spacing w:before="40" w:beforeAutospacing="0" w:after="40" w:afterAutospacing="0"/>
              <w:ind w:left="-57"/>
              <w:rPr>
                <w:bCs/>
                <w:sz w:val="26"/>
                <w:szCs w:val="26"/>
                <w:lang w:val="nl-NL"/>
              </w:rPr>
            </w:pPr>
            <w:r w:rsidRPr="00535F90">
              <w:rPr>
                <w:bCs/>
                <w:sz w:val="26"/>
                <w:szCs w:val="26"/>
                <w:lang w:val="nl-NL"/>
              </w:rPr>
              <w:t>Thành viên tổ thẩm định</w:t>
            </w:r>
          </w:p>
        </w:tc>
        <w:tc>
          <w:tcPr>
            <w:tcW w:w="1701" w:type="dxa"/>
            <w:shd w:val="clear" w:color="auto" w:fill="FFFFFF"/>
            <w:vAlign w:val="center"/>
          </w:tcPr>
          <w:p w:rsidR="00734EE2" w:rsidRPr="00535F90" w:rsidRDefault="00734EE2" w:rsidP="005451EC">
            <w:pPr>
              <w:pStyle w:val="NormalWeb"/>
              <w:spacing w:before="40" w:beforeAutospacing="0" w:after="40" w:afterAutospacing="0"/>
              <w:ind w:left="-57"/>
              <w:jc w:val="center"/>
              <w:rPr>
                <w:bCs/>
                <w:sz w:val="26"/>
                <w:szCs w:val="26"/>
                <w:lang w:val="nl-NL"/>
              </w:rPr>
            </w:pPr>
            <w:r w:rsidRPr="00535F90">
              <w:rPr>
                <w:bCs/>
                <w:sz w:val="26"/>
                <w:szCs w:val="26"/>
                <w:lang w:val="nl-NL"/>
              </w:rPr>
              <w:t>Nhiệm vụ</w:t>
            </w:r>
          </w:p>
        </w:tc>
        <w:tc>
          <w:tcPr>
            <w:tcW w:w="1706" w:type="dxa"/>
            <w:shd w:val="clear" w:color="auto" w:fill="FFFFFF"/>
            <w:vAlign w:val="center"/>
          </w:tcPr>
          <w:p w:rsidR="00734EE2" w:rsidRPr="00535F90" w:rsidRDefault="00734EE2" w:rsidP="005451EC">
            <w:pPr>
              <w:spacing w:before="40" w:after="40"/>
              <w:jc w:val="right"/>
              <w:rPr>
                <w:rFonts w:ascii="Times New Roman" w:hAnsi="Times New Roman"/>
                <w:sz w:val="26"/>
                <w:szCs w:val="26"/>
              </w:rPr>
            </w:pPr>
            <w:r w:rsidRPr="00535F90">
              <w:rPr>
                <w:rFonts w:ascii="Times New Roman" w:hAnsi="Times New Roman"/>
                <w:sz w:val="26"/>
                <w:szCs w:val="26"/>
              </w:rPr>
              <w:t xml:space="preserve">         560 </w:t>
            </w:r>
          </w:p>
        </w:tc>
        <w:tc>
          <w:tcPr>
            <w:tcW w:w="1559" w:type="dxa"/>
            <w:shd w:val="clear" w:color="auto" w:fill="FFFFFF"/>
            <w:vAlign w:val="center"/>
          </w:tcPr>
          <w:p w:rsidR="00734EE2" w:rsidRPr="00535F90" w:rsidRDefault="00734EE2" w:rsidP="005451EC">
            <w:pPr>
              <w:spacing w:before="40" w:after="40"/>
              <w:jc w:val="right"/>
              <w:rPr>
                <w:rFonts w:ascii="Times New Roman" w:hAnsi="Times New Roman"/>
                <w:sz w:val="26"/>
                <w:szCs w:val="26"/>
              </w:rPr>
            </w:pPr>
            <w:r w:rsidRPr="00535F90">
              <w:rPr>
                <w:rFonts w:ascii="Times New Roman" w:hAnsi="Times New Roman"/>
                <w:sz w:val="26"/>
                <w:szCs w:val="26"/>
              </w:rPr>
              <w:t xml:space="preserve">         420 </w:t>
            </w:r>
          </w:p>
        </w:tc>
      </w:tr>
      <w:tr w:rsidR="00734EE2" w:rsidRPr="00535F90" w:rsidTr="00535F90">
        <w:tc>
          <w:tcPr>
            <w:tcW w:w="730" w:type="dxa"/>
            <w:shd w:val="clear" w:color="auto" w:fill="FFFFFF"/>
            <w:vAlign w:val="center"/>
          </w:tcPr>
          <w:p w:rsidR="00734EE2" w:rsidRPr="00535F90" w:rsidRDefault="00734EE2" w:rsidP="005451EC">
            <w:pPr>
              <w:pStyle w:val="NormalWeb"/>
              <w:spacing w:before="40" w:beforeAutospacing="0" w:after="40" w:afterAutospacing="0"/>
              <w:ind w:left="-57"/>
              <w:jc w:val="center"/>
              <w:rPr>
                <w:bCs/>
                <w:sz w:val="26"/>
                <w:szCs w:val="26"/>
                <w:lang w:val="nl-NL"/>
              </w:rPr>
            </w:pPr>
            <w:r w:rsidRPr="00535F90">
              <w:rPr>
                <w:bCs/>
                <w:sz w:val="26"/>
                <w:szCs w:val="26"/>
                <w:lang w:val="nl-NL"/>
              </w:rPr>
              <w:t>3</w:t>
            </w:r>
          </w:p>
        </w:tc>
        <w:tc>
          <w:tcPr>
            <w:tcW w:w="3405" w:type="dxa"/>
            <w:shd w:val="clear" w:color="auto" w:fill="FFFFFF"/>
            <w:vAlign w:val="center"/>
          </w:tcPr>
          <w:p w:rsidR="00734EE2" w:rsidRPr="00535F90" w:rsidRDefault="00734EE2" w:rsidP="005451EC">
            <w:pPr>
              <w:pStyle w:val="NormalWeb"/>
              <w:spacing w:before="40" w:beforeAutospacing="0" w:after="40" w:afterAutospacing="0"/>
              <w:ind w:left="-57"/>
              <w:rPr>
                <w:bCs/>
                <w:sz w:val="26"/>
                <w:szCs w:val="26"/>
                <w:lang w:val="nl-NL"/>
              </w:rPr>
            </w:pPr>
            <w:r w:rsidRPr="00535F90">
              <w:rPr>
                <w:bCs/>
                <w:sz w:val="26"/>
                <w:szCs w:val="26"/>
                <w:lang w:val="nl-NL"/>
              </w:rPr>
              <w:t>Thư ký hành chính</w:t>
            </w:r>
          </w:p>
        </w:tc>
        <w:tc>
          <w:tcPr>
            <w:tcW w:w="1701" w:type="dxa"/>
            <w:shd w:val="clear" w:color="auto" w:fill="FFFFFF"/>
            <w:vAlign w:val="center"/>
          </w:tcPr>
          <w:p w:rsidR="00734EE2" w:rsidRPr="00535F90" w:rsidRDefault="00734EE2" w:rsidP="005451EC">
            <w:pPr>
              <w:pStyle w:val="NormalWeb"/>
              <w:spacing w:before="40" w:beforeAutospacing="0" w:after="40" w:afterAutospacing="0"/>
              <w:ind w:left="-57"/>
              <w:jc w:val="center"/>
              <w:rPr>
                <w:bCs/>
                <w:sz w:val="26"/>
                <w:szCs w:val="26"/>
                <w:lang w:val="nl-NL"/>
              </w:rPr>
            </w:pPr>
            <w:r w:rsidRPr="00535F90">
              <w:rPr>
                <w:bCs/>
                <w:sz w:val="26"/>
                <w:szCs w:val="26"/>
                <w:lang w:val="nl-NL"/>
              </w:rPr>
              <w:t>Nhiệm vụ</w:t>
            </w:r>
          </w:p>
        </w:tc>
        <w:tc>
          <w:tcPr>
            <w:tcW w:w="1706" w:type="dxa"/>
            <w:shd w:val="clear" w:color="auto" w:fill="FFFFFF"/>
            <w:vAlign w:val="center"/>
          </w:tcPr>
          <w:p w:rsidR="00734EE2" w:rsidRPr="00535F90" w:rsidRDefault="00734EE2" w:rsidP="005451EC">
            <w:pPr>
              <w:spacing w:before="40" w:after="40"/>
              <w:jc w:val="right"/>
              <w:rPr>
                <w:rFonts w:ascii="Times New Roman" w:hAnsi="Times New Roman"/>
                <w:sz w:val="26"/>
                <w:szCs w:val="26"/>
              </w:rPr>
            </w:pPr>
            <w:r w:rsidRPr="00535F90">
              <w:rPr>
                <w:rFonts w:ascii="Times New Roman" w:hAnsi="Times New Roman"/>
                <w:sz w:val="26"/>
                <w:szCs w:val="26"/>
              </w:rPr>
              <w:t xml:space="preserve">         240 </w:t>
            </w:r>
          </w:p>
        </w:tc>
        <w:tc>
          <w:tcPr>
            <w:tcW w:w="1559" w:type="dxa"/>
            <w:shd w:val="clear" w:color="auto" w:fill="FFFFFF"/>
            <w:vAlign w:val="center"/>
          </w:tcPr>
          <w:p w:rsidR="00734EE2" w:rsidRPr="00535F90" w:rsidRDefault="00734EE2" w:rsidP="005451EC">
            <w:pPr>
              <w:spacing w:before="40" w:after="40"/>
              <w:jc w:val="right"/>
              <w:rPr>
                <w:rFonts w:ascii="Times New Roman" w:hAnsi="Times New Roman"/>
                <w:sz w:val="26"/>
                <w:szCs w:val="26"/>
              </w:rPr>
            </w:pPr>
            <w:r w:rsidRPr="00535F90">
              <w:rPr>
                <w:rFonts w:ascii="Times New Roman" w:hAnsi="Times New Roman"/>
                <w:sz w:val="26"/>
                <w:szCs w:val="26"/>
              </w:rPr>
              <w:t xml:space="preserve">         180 </w:t>
            </w:r>
          </w:p>
        </w:tc>
      </w:tr>
      <w:tr w:rsidR="00734EE2" w:rsidRPr="00535F90" w:rsidTr="00535F90">
        <w:tc>
          <w:tcPr>
            <w:tcW w:w="730" w:type="dxa"/>
            <w:shd w:val="clear" w:color="auto" w:fill="FFFFFF"/>
            <w:vAlign w:val="center"/>
          </w:tcPr>
          <w:p w:rsidR="00734EE2" w:rsidRPr="00535F90" w:rsidRDefault="00734EE2" w:rsidP="005451EC">
            <w:pPr>
              <w:pStyle w:val="NormalWeb"/>
              <w:spacing w:before="40" w:beforeAutospacing="0" w:after="40" w:afterAutospacing="0"/>
              <w:ind w:left="-57"/>
              <w:jc w:val="center"/>
              <w:rPr>
                <w:bCs/>
                <w:sz w:val="26"/>
                <w:szCs w:val="26"/>
                <w:lang w:val="nl-NL"/>
              </w:rPr>
            </w:pPr>
            <w:r w:rsidRPr="00535F90">
              <w:rPr>
                <w:bCs/>
                <w:sz w:val="26"/>
                <w:szCs w:val="26"/>
                <w:lang w:val="nl-NL"/>
              </w:rPr>
              <w:t>4</w:t>
            </w:r>
          </w:p>
        </w:tc>
        <w:tc>
          <w:tcPr>
            <w:tcW w:w="3405" w:type="dxa"/>
            <w:shd w:val="clear" w:color="auto" w:fill="FFFFFF"/>
            <w:vAlign w:val="center"/>
          </w:tcPr>
          <w:p w:rsidR="00734EE2" w:rsidRPr="00535F90" w:rsidRDefault="00734EE2" w:rsidP="005451EC">
            <w:pPr>
              <w:pStyle w:val="NormalWeb"/>
              <w:spacing w:before="40" w:beforeAutospacing="0" w:after="40" w:afterAutospacing="0"/>
              <w:ind w:left="-57"/>
              <w:rPr>
                <w:bCs/>
                <w:sz w:val="26"/>
                <w:szCs w:val="26"/>
                <w:lang w:val="nl-NL"/>
              </w:rPr>
            </w:pPr>
            <w:r w:rsidRPr="00535F90">
              <w:rPr>
                <w:bCs/>
                <w:sz w:val="26"/>
                <w:szCs w:val="26"/>
                <w:lang w:val="nl-NL"/>
              </w:rPr>
              <w:t>Đại biểu được mời tham dự</w:t>
            </w:r>
          </w:p>
        </w:tc>
        <w:tc>
          <w:tcPr>
            <w:tcW w:w="1701" w:type="dxa"/>
            <w:shd w:val="clear" w:color="auto" w:fill="FFFFFF"/>
            <w:vAlign w:val="center"/>
          </w:tcPr>
          <w:p w:rsidR="00734EE2" w:rsidRPr="00535F90" w:rsidRDefault="00734EE2" w:rsidP="005451EC">
            <w:pPr>
              <w:pStyle w:val="NormalWeb"/>
              <w:spacing w:before="40" w:beforeAutospacing="0" w:after="40" w:afterAutospacing="0"/>
              <w:ind w:left="-57"/>
              <w:jc w:val="center"/>
              <w:rPr>
                <w:bCs/>
                <w:sz w:val="26"/>
                <w:szCs w:val="26"/>
                <w:lang w:val="nl-NL"/>
              </w:rPr>
            </w:pPr>
            <w:r w:rsidRPr="00535F90">
              <w:rPr>
                <w:bCs/>
                <w:sz w:val="26"/>
                <w:szCs w:val="26"/>
                <w:lang w:val="nl-NL"/>
              </w:rPr>
              <w:t>Nhiệm vụ</w:t>
            </w:r>
          </w:p>
        </w:tc>
        <w:tc>
          <w:tcPr>
            <w:tcW w:w="1706" w:type="dxa"/>
            <w:shd w:val="clear" w:color="auto" w:fill="FFFFFF"/>
            <w:vAlign w:val="center"/>
          </w:tcPr>
          <w:p w:rsidR="00734EE2" w:rsidRPr="00535F90" w:rsidRDefault="00734EE2" w:rsidP="005451EC">
            <w:pPr>
              <w:spacing w:before="40" w:after="40"/>
              <w:jc w:val="right"/>
              <w:rPr>
                <w:rFonts w:ascii="Times New Roman" w:hAnsi="Times New Roman"/>
                <w:sz w:val="26"/>
                <w:szCs w:val="26"/>
              </w:rPr>
            </w:pPr>
            <w:r w:rsidRPr="00535F90">
              <w:rPr>
                <w:rFonts w:ascii="Times New Roman" w:hAnsi="Times New Roman"/>
                <w:sz w:val="26"/>
                <w:szCs w:val="26"/>
              </w:rPr>
              <w:t xml:space="preserve">         160 </w:t>
            </w:r>
          </w:p>
        </w:tc>
        <w:tc>
          <w:tcPr>
            <w:tcW w:w="1559" w:type="dxa"/>
            <w:shd w:val="clear" w:color="auto" w:fill="FFFFFF"/>
            <w:vAlign w:val="center"/>
          </w:tcPr>
          <w:p w:rsidR="00734EE2" w:rsidRPr="00535F90" w:rsidRDefault="00734EE2" w:rsidP="005451EC">
            <w:pPr>
              <w:spacing w:before="40" w:after="40"/>
              <w:jc w:val="right"/>
              <w:rPr>
                <w:rFonts w:ascii="Times New Roman" w:hAnsi="Times New Roman"/>
                <w:sz w:val="26"/>
                <w:szCs w:val="26"/>
              </w:rPr>
            </w:pPr>
            <w:r w:rsidRPr="00535F90">
              <w:rPr>
                <w:rFonts w:ascii="Times New Roman" w:hAnsi="Times New Roman"/>
                <w:sz w:val="26"/>
                <w:szCs w:val="26"/>
              </w:rPr>
              <w:t xml:space="preserve">         120 </w:t>
            </w:r>
          </w:p>
        </w:tc>
      </w:tr>
    </w:tbl>
    <w:p w:rsidR="0021744A" w:rsidRPr="00C07B85" w:rsidRDefault="0021744A" w:rsidP="006F40A2">
      <w:pPr>
        <w:shd w:val="clear" w:color="auto" w:fill="FFFFFF"/>
        <w:spacing w:line="276" w:lineRule="auto"/>
        <w:ind w:firstLine="720"/>
        <w:jc w:val="both"/>
        <w:rPr>
          <w:rFonts w:ascii="Times New Roman" w:hAnsi="Times New Roman"/>
          <w:sz w:val="18"/>
          <w:szCs w:val="28"/>
        </w:rPr>
      </w:pPr>
    </w:p>
    <w:p w:rsidR="00E17C11" w:rsidRPr="00DF2F9E" w:rsidRDefault="00E17C11" w:rsidP="00535F90">
      <w:pPr>
        <w:shd w:val="clear" w:color="auto" w:fill="FFFFFF"/>
        <w:spacing w:before="80" w:after="80" w:line="276" w:lineRule="auto"/>
        <w:ind w:firstLine="720"/>
        <w:jc w:val="both"/>
        <w:rPr>
          <w:rFonts w:ascii="Times New Roman" w:hAnsi="Times New Roman"/>
          <w:szCs w:val="28"/>
          <w:lang w:val="vi-VN"/>
        </w:rPr>
      </w:pPr>
      <w:r w:rsidRPr="00DF2F9E">
        <w:rPr>
          <w:rFonts w:ascii="Times New Roman" w:hAnsi="Times New Roman"/>
          <w:szCs w:val="28"/>
          <w:lang w:val="vi-VN"/>
        </w:rPr>
        <w:t>b) Chi hậu cần phục vụ hoạt động của tổ thẩm định được xây dựng dự toán trên cơ sở dự kiến khối lượng công việc và các quy định hiện hành của pháp luật.</w:t>
      </w:r>
    </w:p>
    <w:p w:rsidR="006A24D0" w:rsidRPr="00DF2F9E" w:rsidRDefault="00582CB5" w:rsidP="00535F90">
      <w:pPr>
        <w:spacing w:before="80" w:after="80" w:line="276" w:lineRule="auto"/>
        <w:ind w:firstLine="720"/>
        <w:jc w:val="both"/>
        <w:rPr>
          <w:rFonts w:ascii="Times New Roman" w:hAnsi="Times New Roman"/>
          <w:lang w:val="vi-VN"/>
        </w:rPr>
      </w:pPr>
      <w:r w:rsidRPr="00DF2F9E">
        <w:rPr>
          <w:rFonts w:ascii="Times New Roman" w:hAnsi="Times New Roman"/>
          <w:lang w:val="vi-VN"/>
        </w:rPr>
        <w:t>3. Định mức xây dựng dự toán chi thuê chuyên gia tư vấn độc lập</w:t>
      </w:r>
    </w:p>
    <w:p w:rsidR="00582CB5" w:rsidRPr="00DF2F9E" w:rsidRDefault="00E17C11" w:rsidP="00535F90">
      <w:pPr>
        <w:spacing w:before="80" w:after="80" w:line="276" w:lineRule="auto"/>
        <w:ind w:firstLine="720"/>
        <w:jc w:val="both"/>
        <w:rPr>
          <w:rFonts w:ascii="Times New Roman" w:hAnsi="Times New Roman"/>
          <w:lang w:val="vi-VN"/>
        </w:rPr>
      </w:pPr>
      <w:r w:rsidRPr="00DF2F9E">
        <w:rPr>
          <w:rFonts w:ascii="Times New Roman" w:hAnsi="Times New Roman"/>
          <w:lang w:val="vi-VN"/>
        </w:rPr>
        <w:t xml:space="preserve">a) </w:t>
      </w:r>
      <w:r w:rsidR="00582CB5" w:rsidRPr="00DF2F9E">
        <w:rPr>
          <w:rFonts w:ascii="Times New Roman" w:hAnsi="Times New Roman"/>
          <w:lang w:val="vi-VN"/>
        </w:rPr>
        <w:t xml:space="preserve">Trong trường hợp cần thiết, cơ quan có thẩm quyền quản lý nhiệm vụ khoa học và công nghệ có thể thuê chuyên gia tư vấn, đánh giá độc lập. Tổng mức dự toán chi thuê chuyên gia độc lập được tính 05 lần </w:t>
      </w:r>
      <w:r w:rsidR="006A24D0" w:rsidRPr="00DF2F9E">
        <w:rPr>
          <w:rFonts w:ascii="Times New Roman" w:hAnsi="Times New Roman"/>
          <w:lang w:val="vi-VN"/>
        </w:rPr>
        <w:t xml:space="preserve">mức chi thù lao </w:t>
      </w:r>
      <w:r w:rsidR="00582CB5" w:rsidRPr="00DF2F9E">
        <w:rPr>
          <w:rFonts w:ascii="Times New Roman" w:hAnsi="Times New Roman"/>
          <w:lang w:val="vi-VN"/>
        </w:rPr>
        <w:t xml:space="preserve">đối với nhiệm vụ khoa học và công nghệ cấp tỉnh và 03 lần </w:t>
      </w:r>
      <w:r w:rsidR="006A24D0" w:rsidRPr="00DF2F9E">
        <w:rPr>
          <w:rFonts w:ascii="Times New Roman" w:hAnsi="Times New Roman"/>
          <w:lang w:val="vi-VN"/>
        </w:rPr>
        <w:t xml:space="preserve">mức chi thù lao </w:t>
      </w:r>
      <w:r w:rsidR="00582CB5" w:rsidRPr="00DF2F9E">
        <w:rPr>
          <w:rFonts w:ascii="Times New Roman" w:hAnsi="Times New Roman"/>
          <w:lang w:val="vi-VN"/>
        </w:rPr>
        <w:t>đối với nhiệm vụ khoa học và công nghệ cấp cơ sở (gồm tiền họp Hội đồng của Chủ tịch Hội đồng và chi nhận xét đánh giá của ủy viên phản biện trong Hội đồng) của Hội đồng tương ứng và do cơ quan có thẩm quyền quản lý nhiệm vụ khoa học và công nghệ</w:t>
      </w:r>
      <w:r w:rsidR="006A24D0" w:rsidRPr="00DF2F9E">
        <w:rPr>
          <w:rFonts w:ascii="Times New Roman" w:hAnsi="Times New Roman"/>
          <w:lang w:val="vi-VN"/>
        </w:rPr>
        <w:t xml:space="preserve"> quyết định và chịu trách nhiệm.</w:t>
      </w:r>
    </w:p>
    <w:p w:rsidR="006F1A25" w:rsidRPr="00DF2F9E" w:rsidRDefault="006F1A25" w:rsidP="00535F90">
      <w:pPr>
        <w:shd w:val="clear" w:color="auto" w:fill="FFFFFF"/>
        <w:spacing w:before="80" w:after="80" w:line="276" w:lineRule="auto"/>
        <w:ind w:firstLine="720"/>
        <w:jc w:val="both"/>
        <w:rPr>
          <w:rFonts w:ascii="Times New Roman" w:hAnsi="Times New Roman"/>
          <w:szCs w:val="28"/>
          <w:lang w:val="vi-VN"/>
        </w:rPr>
      </w:pPr>
      <w:r w:rsidRPr="00DF2F9E">
        <w:rPr>
          <w:rFonts w:ascii="Times New Roman" w:hAnsi="Times New Roman"/>
          <w:szCs w:val="28"/>
          <w:lang w:val="vi-VN"/>
        </w:rPr>
        <w:t>b) Các trường hợp cần thiết phải thuê chuyên gia tư vấn độc lập thực hiện theo hướng dẫn của Bộ Khoa học và Công nghệ.</w:t>
      </w:r>
    </w:p>
    <w:p w:rsidR="00582CB5" w:rsidRPr="00DF2F9E" w:rsidRDefault="00582CB5" w:rsidP="00535F90">
      <w:pPr>
        <w:spacing w:before="80" w:after="80" w:line="276" w:lineRule="auto"/>
        <w:ind w:firstLine="720"/>
        <w:jc w:val="both"/>
        <w:rPr>
          <w:rFonts w:ascii="Times New Roman" w:hAnsi="Times New Roman"/>
          <w:lang w:val="vi-VN"/>
        </w:rPr>
      </w:pPr>
      <w:r w:rsidRPr="00DF2F9E">
        <w:rPr>
          <w:rFonts w:ascii="Times New Roman" w:hAnsi="Times New Roman"/>
          <w:lang w:val="vi-VN"/>
        </w:rPr>
        <w:t xml:space="preserve">4. Chi thông báo tuyển chọn trên các phương tiện truyền thông (báo giấy, báo hình, báo điện tử và các phương tiện truyền thông khác): Thực hiện theo quy định </w:t>
      </w:r>
      <w:r w:rsidR="006A24D0" w:rsidRPr="00DF2F9E">
        <w:rPr>
          <w:rFonts w:ascii="Times New Roman" w:hAnsi="Times New Roman"/>
          <w:lang w:val="vi-VN"/>
        </w:rPr>
        <w:t xml:space="preserve">tại khoản 4 Điều 6 </w:t>
      </w:r>
      <w:r w:rsidRPr="00DF2F9E">
        <w:rPr>
          <w:rFonts w:ascii="Times New Roman" w:hAnsi="Times New Roman"/>
          <w:szCs w:val="28"/>
          <w:lang w:val="nl-NL"/>
        </w:rPr>
        <w:t xml:space="preserve">Thông tư </w:t>
      </w:r>
      <w:r w:rsidR="006A24D0" w:rsidRPr="00DF2F9E">
        <w:rPr>
          <w:rFonts w:ascii="Times New Roman" w:hAnsi="Times New Roman"/>
          <w:szCs w:val="28"/>
          <w:lang w:val="nl-NL"/>
        </w:rPr>
        <w:t xml:space="preserve">số </w:t>
      </w:r>
      <w:r w:rsidRPr="00DF2F9E">
        <w:rPr>
          <w:rFonts w:ascii="Times New Roman" w:hAnsi="Times New Roman"/>
          <w:szCs w:val="28"/>
          <w:lang w:val="nl-NL"/>
        </w:rPr>
        <w:t>03/2023/TT-BTC</w:t>
      </w:r>
      <w:r w:rsidR="005F3034">
        <w:rPr>
          <w:rFonts w:ascii="Times New Roman" w:hAnsi="Times New Roman"/>
          <w:szCs w:val="28"/>
          <w:lang w:val="nl-NL"/>
        </w:rPr>
        <w:t xml:space="preserve"> </w:t>
      </w:r>
      <w:r w:rsidR="005F3034" w:rsidRPr="009E707C">
        <w:rPr>
          <w:rFonts w:ascii="Times New Roman" w:hAnsi="Times New Roman"/>
          <w:szCs w:val="28"/>
          <w:lang w:val="nl-NL"/>
        </w:rPr>
        <w:t>ngày 10</w:t>
      </w:r>
      <w:r w:rsidR="005F3034">
        <w:rPr>
          <w:rFonts w:ascii="Times New Roman" w:hAnsi="Times New Roman"/>
          <w:szCs w:val="28"/>
          <w:lang w:val="nl-NL"/>
        </w:rPr>
        <w:t xml:space="preserve"> </w:t>
      </w:r>
      <w:r w:rsidR="005F3034" w:rsidRPr="009E707C">
        <w:rPr>
          <w:rFonts w:ascii="Times New Roman" w:hAnsi="Times New Roman"/>
          <w:szCs w:val="28"/>
          <w:lang w:val="nl-NL"/>
        </w:rPr>
        <w:t>tháng 01 năm 2023 của Bộ trưởng Bộ Tài chính</w:t>
      </w:r>
      <w:r w:rsidR="005F3034" w:rsidRPr="00DF2F9E">
        <w:rPr>
          <w:rFonts w:ascii="Times New Roman" w:hAnsi="Times New Roman"/>
          <w:szCs w:val="28"/>
          <w:lang w:val="nl-NL"/>
        </w:rPr>
        <w:t>.</w:t>
      </w:r>
    </w:p>
    <w:p w:rsidR="00582CB5" w:rsidRPr="00DF2F9E" w:rsidRDefault="00582CB5" w:rsidP="00535F90">
      <w:pPr>
        <w:spacing w:before="80" w:after="80" w:line="276" w:lineRule="auto"/>
        <w:ind w:firstLine="720"/>
        <w:jc w:val="both"/>
        <w:rPr>
          <w:rFonts w:ascii="Times New Roman" w:hAnsi="Times New Roman"/>
          <w:lang w:val="vi-VN"/>
        </w:rPr>
      </w:pPr>
      <w:r w:rsidRPr="00DF2F9E">
        <w:rPr>
          <w:rFonts w:ascii="Times New Roman" w:hAnsi="Times New Roman"/>
          <w:lang w:val="vi-VN"/>
        </w:rPr>
        <w:t>5. Dự toán chi công tác kiểm tra, đánh giá trong quá trình thực hiện nhiệm vụ khoa học và công nghệ; kiểm tra, đánh giá sau khi giao quyền sở hữu, quyền sử dụng kết quả nghiên cứu khoa học và phát triển công nghệ</w:t>
      </w:r>
      <w:r w:rsidR="00633D0D" w:rsidRPr="00DF2F9E">
        <w:rPr>
          <w:rFonts w:ascii="Times New Roman" w:hAnsi="Times New Roman"/>
          <w:lang w:val="vi-VN"/>
        </w:rPr>
        <w:t>.</w:t>
      </w:r>
    </w:p>
    <w:p w:rsidR="00582CB5" w:rsidRPr="00DF2F9E" w:rsidRDefault="00582CB5" w:rsidP="00535F90">
      <w:pPr>
        <w:spacing w:before="80" w:after="80" w:line="276" w:lineRule="auto"/>
        <w:ind w:firstLine="720"/>
        <w:jc w:val="both"/>
        <w:rPr>
          <w:rFonts w:ascii="Times New Roman" w:hAnsi="Times New Roman"/>
          <w:lang w:val="vi-VN"/>
        </w:rPr>
      </w:pPr>
      <w:r w:rsidRPr="00DF2F9E">
        <w:rPr>
          <w:rFonts w:ascii="Times New Roman" w:hAnsi="Times New Roman"/>
          <w:lang w:val="vi-VN"/>
        </w:rPr>
        <w:t>a) Dự toán chi công tác phí cho đoàn kiểm tra đánh giá được xây dựng theo quy định tại Nghị quyết số 30/2017/NQ-HĐND ngày 21 tháng 9 năm 2017 của H</w:t>
      </w:r>
      <w:r w:rsidR="005F3034">
        <w:rPr>
          <w:rFonts w:ascii="Times New Roman" w:hAnsi="Times New Roman"/>
        </w:rPr>
        <w:t xml:space="preserve">ội đồng nhân dân </w:t>
      </w:r>
      <w:r w:rsidRPr="00DF2F9E">
        <w:rPr>
          <w:rFonts w:ascii="Times New Roman" w:hAnsi="Times New Roman"/>
          <w:lang w:val="vi-VN"/>
        </w:rPr>
        <w:t xml:space="preserve">tỉnh </w:t>
      </w:r>
      <w:r w:rsidR="007B43B7" w:rsidRPr="00DF2F9E">
        <w:rPr>
          <w:rFonts w:ascii="Times New Roman" w:hAnsi="Times New Roman"/>
          <w:lang w:val="vi-VN"/>
        </w:rPr>
        <w:t>Q</w:t>
      </w:r>
      <w:r w:rsidRPr="00DF2F9E">
        <w:rPr>
          <w:rFonts w:ascii="Times New Roman" w:hAnsi="Times New Roman"/>
          <w:lang w:val="vi-VN"/>
        </w:rPr>
        <w:t>uy định mức chi công tác phí, mức chi hội nghị đối với các cơ quan, đơn vị trên địa bàn tỉnh Phú Yên</w:t>
      </w:r>
      <w:r w:rsidR="009B49B6" w:rsidRPr="00DF2F9E">
        <w:rPr>
          <w:rFonts w:ascii="Times New Roman" w:hAnsi="Times New Roman"/>
        </w:rPr>
        <w:t>.</w:t>
      </w:r>
      <w:r w:rsidRPr="00DF2F9E">
        <w:rPr>
          <w:rFonts w:ascii="Times New Roman" w:hAnsi="Times New Roman"/>
          <w:lang w:val="vi-VN"/>
        </w:rPr>
        <w:t xml:space="preserve"> </w:t>
      </w:r>
    </w:p>
    <w:p w:rsidR="00582CB5" w:rsidRPr="00DF2F9E" w:rsidRDefault="00582CB5" w:rsidP="00535F90">
      <w:pPr>
        <w:spacing w:before="80" w:after="80" w:line="276" w:lineRule="auto"/>
        <w:ind w:firstLine="720"/>
        <w:jc w:val="both"/>
        <w:rPr>
          <w:rFonts w:ascii="Times New Roman" w:hAnsi="Times New Roman"/>
          <w:u w:val="single"/>
          <w:lang w:val="vi-VN"/>
        </w:rPr>
      </w:pPr>
      <w:r w:rsidRPr="00DF2F9E">
        <w:rPr>
          <w:rFonts w:ascii="Times New Roman" w:hAnsi="Times New Roman"/>
          <w:lang w:val="vi-VN"/>
        </w:rPr>
        <w:t>b) Dự toán chi tiền công cho Hội đồng đánh giá nhiệm vụ khoa học và công nghệ (trong trường hợp cần thiết có Hội đồng đánh giá) được áp dụng</w:t>
      </w:r>
      <w:r w:rsidR="00155A63">
        <w:rPr>
          <w:rFonts w:ascii="Times New Roman" w:hAnsi="Times New Roman"/>
        </w:rPr>
        <w:t xml:space="preserve"> </w:t>
      </w:r>
      <w:r w:rsidRPr="00DF2F9E">
        <w:rPr>
          <w:rFonts w:ascii="Times New Roman" w:hAnsi="Times New Roman"/>
          <w:lang w:val="vi-VN"/>
        </w:rPr>
        <w:t xml:space="preserve">50% mức </w:t>
      </w:r>
      <w:r w:rsidRPr="00DF2F9E">
        <w:rPr>
          <w:rFonts w:ascii="Times New Roman" w:hAnsi="Times New Roman"/>
          <w:lang w:val="vi-VN"/>
        </w:rPr>
        <w:lastRenderedPageBreak/>
        <w:t>chi của Hội đồng tư vấn đánh giá nghiệm thu chính thức nhiệm vụ khoa học và công nghệ</w:t>
      </w:r>
      <w:r w:rsidR="009D4185" w:rsidRPr="00DF2F9E">
        <w:rPr>
          <w:rFonts w:ascii="Times New Roman" w:hAnsi="Times New Roman"/>
          <w:lang w:val="vi-VN"/>
        </w:rPr>
        <w:t>,</w:t>
      </w:r>
      <w:r w:rsidR="009B49B6" w:rsidRPr="00DF2F9E">
        <w:rPr>
          <w:rFonts w:ascii="Times New Roman" w:hAnsi="Times New Roman"/>
        </w:rPr>
        <w:t xml:space="preserve"> </w:t>
      </w:r>
      <w:r w:rsidR="009D4185" w:rsidRPr="00DF2F9E">
        <w:rPr>
          <w:rFonts w:ascii="Times New Roman" w:hAnsi="Times New Roman"/>
          <w:lang w:val="vi-VN"/>
        </w:rPr>
        <w:t xml:space="preserve">mức chi cụ thể quy định tại khoản </w:t>
      </w:r>
      <w:r w:rsidR="005E234F" w:rsidRPr="00DF2F9E">
        <w:rPr>
          <w:rFonts w:ascii="Times New Roman" w:hAnsi="Times New Roman"/>
          <w:lang w:val="vi-VN"/>
        </w:rPr>
        <w:t>6</w:t>
      </w:r>
      <w:r w:rsidR="009D4185" w:rsidRPr="00DF2F9E">
        <w:rPr>
          <w:rFonts w:ascii="Times New Roman" w:hAnsi="Times New Roman"/>
          <w:lang w:val="vi-VN"/>
        </w:rPr>
        <w:t xml:space="preserve"> Điều 3 Quy định này</w:t>
      </w:r>
      <w:r w:rsidR="00757708" w:rsidRPr="00DF2F9E">
        <w:rPr>
          <w:rFonts w:ascii="Times New Roman" w:hAnsi="Times New Roman"/>
          <w:lang w:val="vi-VN"/>
        </w:rPr>
        <w:t>.</w:t>
      </w:r>
    </w:p>
    <w:p w:rsidR="00582CB5" w:rsidRPr="00DF2F9E" w:rsidRDefault="00582CB5" w:rsidP="00535F90">
      <w:pPr>
        <w:spacing w:before="80" w:after="80" w:line="276" w:lineRule="auto"/>
        <w:ind w:firstLine="720"/>
        <w:jc w:val="both"/>
        <w:rPr>
          <w:rFonts w:ascii="Times New Roman" w:hAnsi="Times New Roman"/>
          <w:lang w:val="vi-VN"/>
        </w:rPr>
      </w:pPr>
      <w:r w:rsidRPr="00DF2F9E">
        <w:rPr>
          <w:rFonts w:ascii="Times New Roman" w:hAnsi="Times New Roman"/>
          <w:lang w:val="vi-VN"/>
        </w:rPr>
        <w:t xml:space="preserve">6. Chi hội nghị, hội thảo khoa học phục vụ công tác quản lý nhiệm vụ, chương trình khoa học và công nghệ (nếu có) thực hiện theo quy định đối với dự toán chi hội nghị, hội thảo khoa học, diễn đàn, tọa đàm khoa học phục vụ hoạt động nghiên cứu quy định tại khoản </w:t>
      </w:r>
      <w:r w:rsidR="00D911F7" w:rsidRPr="00DF2F9E">
        <w:rPr>
          <w:rFonts w:ascii="Times New Roman" w:hAnsi="Times New Roman"/>
          <w:lang w:val="vi-VN"/>
        </w:rPr>
        <w:t>4</w:t>
      </w:r>
      <w:r w:rsidRPr="00DF2F9E">
        <w:rPr>
          <w:rFonts w:ascii="Times New Roman" w:hAnsi="Times New Roman"/>
          <w:lang w:val="vi-VN"/>
        </w:rPr>
        <w:t xml:space="preserve"> Điều 3 </w:t>
      </w:r>
      <w:r w:rsidR="00235D10" w:rsidRPr="00DF2F9E">
        <w:rPr>
          <w:rFonts w:ascii="Times New Roman" w:hAnsi="Times New Roman"/>
          <w:lang w:val="vi-VN"/>
        </w:rPr>
        <w:t>Q</w:t>
      </w:r>
      <w:r w:rsidRPr="00DF2F9E">
        <w:rPr>
          <w:rFonts w:ascii="Times New Roman" w:hAnsi="Times New Roman"/>
          <w:lang w:val="vi-VN"/>
        </w:rPr>
        <w:t xml:space="preserve">uy định này. </w:t>
      </w:r>
    </w:p>
    <w:p w:rsidR="006F1A25" w:rsidRPr="00DF2F9E" w:rsidRDefault="006F1A25" w:rsidP="00535F90">
      <w:pPr>
        <w:shd w:val="clear" w:color="auto" w:fill="FFFFFF"/>
        <w:spacing w:before="80" w:after="80" w:line="276" w:lineRule="auto"/>
        <w:ind w:firstLine="720"/>
        <w:jc w:val="both"/>
        <w:rPr>
          <w:rFonts w:ascii="Times New Roman" w:hAnsi="Times New Roman"/>
          <w:szCs w:val="28"/>
          <w:lang w:val="vi-VN"/>
        </w:rPr>
      </w:pPr>
      <w:r w:rsidRPr="00DF2F9E">
        <w:rPr>
          <w:rFonts w:ascii="Times New Roman" w:hAnsi="Times New Roman"/>
          <w:szCs w:val="28"/>
          <w:lang w:val="vi-VN"/>
        </w:rPr>
        <w:t>7. Đối với các Chương trình khoa học và công nghệ cấp tỉnh có thành lập các Ban Chủ nhiệm chương trình theo Quyết định của Ủy ban nhân dân tỉnh: Mức chi các cuộc họp định kỳ và đột xuất của Ban Chủ nhiệm áp dụng theo mức chi của Hội đồng tư vấn tuyển chọn hoặc giao trực tiếp thực hiện nhiệm vụ khoa học và công nghệ quy định tại điểm a khoản 1 Điều này. Ban Chủ nhiệm chương trình hoạt động theo quy định của Ủy ban nhân dân tỉnh. Mức chi cho các hoạt động của Ban Chủ nhiệm thực hiện theo quy định hiện hành.</w:t>
      </w:r>
    </w:p>
    <w:p w:rsidR="006F1A25" w:rsidRPr="00DF2F9E" w:rsidRDefault="006F1A25" w:rsidP="00535F90">
      <w:pPr>
        <w:shd w:val="clear" w:color="auto" w:fill="FFFFFF"/>
        <w:spacing w:before="80" w:after="80" w:line="276" w:lineRule="auto"/>
        <w:ind w:firstLine="720"/>
        <w:jc w:val="both"/>
        <w:rPr>
          <w:rFonts w:ascii="Times New Roman" w:hAnsi="Times New Roman"/>
          <w:szCs w:val="28"/>
          <w:lang w:val="vi-VN"/>
        </w:rPr>
      </w:pPr>
      <w:r w:rsidRPr="00DF2F9E">
        <w:rPr>
          <w:rFonts w:ascii="Times New Roman" w:hAnsi="Times New Roman"/>
          <w:szCs w:val="28"/>
          <w:lang w:val="vi-VN"/>
        </w:rPr>
        <w:t>8. Các khoản chi khác liên quan trực tiếp đến hoạt động quản lý nhiệm vụ khoa học và công nghệ được xây dựng dự toán trên cơ sở dự kiến khối lượng công việc và các quy định hiện hành của pháp luật.</w:t>
      </w:r>
    </w:p>
    <w:p w:rsidR="00527374" w:rsidRPr="00535F90" w:rsidRDefault="00527374" w:rsidP="007E209F">
      <w:pPr>
        <w:shd w:val="clear" w:color="auto" w:fill="FFFFFF"/>
        <w:ind w:firstLine="720"/>
        <w:jc w:val="both"/>
        <w:rPr>
          <w:rFonts w:ascii="Times New Roman" w:hAnsi="Times New Roman"/>
          <w:sz w:val="38"/>
          <w:szCs w:val="28"/>
          <w:lang w:val="vi-VN"/>
        </w:rPr>
      </w:pPr>
    </w:p>
    <w:p w:rsidR="00527374" w:rsidRPr="00DF2F9E" w:rsidRDefault="00527374" w:rsidP="007E209F">
      <w:pPr>
        <w:pStyle w:val="BodyText"/>
        <w:jc w:val="center"/>
        <w:rPr>
          <w:rFonts w:ascii="Times New Roman" w:hAnsi="Times New Roman"/>
          <w:b/>
          <w:szCs w:val="28"/>
          <w:lang w:val="it-IT"/>
        </w:rPr>
      </w:pPr>
      <w:r w:rsidRPr="00DF2F9E">
        <w:rPr>
          <w:rFonts w:ascii="Times New Roman" w:hAnsi="Times New Roman"/>
          <w:b/>
          <w:szCs w:val="28"/>
          <w:lang w:val="it-IT"/>
        </w:rPr>
        <w:t>Chương III</w:t>
      </w:r>
    </w:p>
    <w:p w:rsidR="00527374" w:rsidRPr="00DF2F9E" w:rsidRDefault="00527374" w:rsidP="007E209F">
      <w:pPr>
        <w:pStyle w:val="BodyText"/>
        <w:jc w:val="center"/>
        <w:rPr>
          <w:rFonts w:ascii="Times New Roman" w:hAnsi="Times New Roman"/>
          <w:b/>
          <w:szCs w:val="28"/>
          <w:lang w:val="it-IT"/>
        </w:rPr>
      </w:pPr>
      <w:r w:rsidRPr="00DF2F9E">
        <w:rPr>
          <w:rFonts w:ascii="Times New Roman" w:hAnsi="Times New Roman"/>
          <w:b/>
          <w:szCs w:val="28"/>
          <w:lang w:val="it-IT"/>
        </w:rPr>
        <w:t>TỔ CHỨC THỰC HIỆN</w:t>
      </w:r>
    </w:p>
    <w:p w:rsidR="00527374" w:rsidRPr="00535F90" w:rsidRDefault="00527374" w:rsidP="007E209F">
      <w:pPr>
        <w:pStyle w:val="BodyText"/>
        <w:jc w:val="center"/>
        <w:rPr>
          <w:rFonts w:ascii="Times New Roman" w:hAnsi="Times New Roman"/>
          <w:b/>
          <w:sz w:val="44"/>
          <w:szCs w:val="28"/>
          <w:lang w:val="it-IT"/>
        </w:rPr>
      </w:pPr>
    </w:p>
    <w:p w:rsidR="00582CB5" w:rsidRPr="00DF2F9E" w:rsidRDefault="00582CB5" w:rsidP="00535F90">
      <w:pPr>
        <w:spacing w:before="80" w:after="80" w:line="276" w:lineRule="auto"/>
        <w:ind w:firstLine="720"/>
        <w:jc w:val="both"/>
        <w:rPr>
          <w:rFonts w:ascii="Times New Roman" w:hAnsi="Times New Roman"/>
          <w:b/>
          <w:lang w:val="vi-VN"/>
        </w:rPr>
      </w:pPr>
      <w:r w:rsidRPr="00DF2F9E">
        <w:rPr>
          <w:rFonts w:ascii="Times New Roman" w:hAnsi="Times New Roman"/>
          <w:b/>
          <w:lang w:val="vi-VN"/>
        </w:rPr>
        <w:t xml:space="preserve">Điều </w:t>
      </w:r>
      <w:r w:rsidR="00A821C2" w:rsidRPr="00DF2F9E">
        <w:rPr>
          <w:rFonts w:ascii="Times New Roman" w:hAnsi="Times New Roman"/>
          <w:b/>
          <w:lang w:val="vi-VN"/>
        </w:rPr>
        <w:t>5</w:t>
      </w:r>
      <w:r w:rsidRPr="00DF2F9E">
        <w:rPr>
          <w:rFonts w:ascii="Times New Roman" w:hAnsi="Times New Roman"/>
          <w:b/>
          <w:lang w:val="vi-VN"/>
        </w:rPr>
        <w:t>. Điều khoản chuyển tiếp</w:t>
      </w:r>
    </w:p>
    <w:p w:rsidR="00582CB5" w:rsidRPr="00DF2F9E" w:rsidRDefault="00582CB5" w:rsidP="00535F90">
      <w:pPr>
        <w:spacing w:before="80" w:after="80" w:line="276" w:lineRule="auto"/>
        <w:ind w:firstLine="720"/>
        <w:jc w:val="both"/>
        <w:rPr>
          <w:rFonts w:ascii="Times New Roman" w:hAnsi="Times New Roman"/>
          <w:szCs w:val="28"/>
          <w:lang w:val="vi-VN"/>
        </w:rPr>
      </w:pPr>
      <w:r w:rsidRPr="00DF2F9E">
        <w:rPr>
          <w:rFonts w:ascii="Times New Roman" w:hAnsi="Times New Roman"/>
          <w:szCs w:val="28"/>
          <w:lang w:val="vi-VN"/>
        </w:rPr>
        <w:t xml:space="preserve">1. Đối với các nhiệm vụ khoa học và công nghệ đã được cấp có thẩm quyền phê duyệt nhiệm vụ trước ngày </w:t>
      </w:r>
      <w:r w:rsidR="00A07004" w:rsidRPr="00DF2F9E">
        <w:rPr>
          <w:rFonts w:ascii="Times New Roman" w:hAnsi="Times New Roman"/>
          <w:szCs w:val="28"/>
          <w:lang w:val="vi-VN"/>
        </w:rPr>
        <w:t>Nghị quyết</w:t>
      </w:r>
      <w:r w:rsidR="00DF2F9E" w:rsidRPr="00DF2F9E">
        <w:rPr>
          <w:rFonts w:ascii="Times New Roman" w:hAnsi="Times New Roman"/>
          <w:szCs w:val="28"/>
        </w:rPr>
        <w:t xml:space="preserve"> </w:t>
      </w:r>
      <w:r w:rsidRPr="00DF2F9E">
        <w:rPr>
          <w:rFonts w:ascii="Times New Roman" w:hAnsi="Times New Roman"/>
          <w:szCs w:val="28"/>
          <w:lang w:val="vi-VN"/>
        </w:rPr>
        <w:t>này có hiệu lực thi hành thì tiếp tục áp dụng theo các quy định tại thời điểm phê duyệt nhiệm vụ cho đến khi kết thúc thời gian thực hiện nhiệm vụ.</w:t>
      </w:r>
    </w:p>
    <w:p w:rsidR="00582CB5" w:rsidRPr="00DF2F9E" w:rsidRDefault="00582CB5" w:rsidP="00535F90">
      <w:pPr>
        <w:spacing w:before="80" w:after="80" w:line="276" w:lineRule="auto"/>
        <w:ind w:firstLine="720"/>
        <w:jc w:val="both"/>
        <w:rPr>
          <w:rFonts w:ascii="Times New Roman" w:hAnsi="Times New Roman"/>
          <w:szCs w:val="28"/>
          <w:lang w:val="vi-VN"/>
        </w:rPr>
      </w:pPr>
      <w:r w:rsidRPr="00DF2F9E">
        <w:rPr>
          <w:rFonts w:ascii="Times New Roman" w:hAnsi="Times New Roman"/>
          <w:szCs w:val="28"/>
          <w:lang w:val="vi-VN"/>
        </w:rPr>
        <w:t xml:space="preserve">2. Trường hợp các văn bản dẫn chiếu tại </w:t>
      </w:r>
      <w:r w:rsidR="00235D10" w:rsidRPr="00DF2F9E">
        <w:rPr>
          <w:rFonts w:ascii="Times New Roman" w:hAnsi="Times New Roman"/>
          <w:szCs w:val="28"/>
          <w:lang w:val="vi-VN"/>
        </w:rPr>
        <w:t>Q</w:t>
      </w:r>
      <w:r w:rsidRPr="00DF2F9E">
        <w:rPr>
          <w:rFonts w:ascii="Times New Roman" w:hAnsi="Times New Roman"/>
          <w:szCs w:val="28"/>
          <w:lang w:val="vi-VN"/>
        </w:rPr>
        <w:t>uy định này được sửa đổi, bổ sung, thay thế thì thực hiện theo các văn bản sửa đổi, bổ sung hoặc thay thế đó.</w:t>
      </w:r>
    </w:p>
    <w:p w:rsidR="00582CB5" w:rsidRPr="00DF2F9E" w:rsidRDefault="00582CB5" w:rsidP="00535F90">
      <w:pPr>
        <w:spacing w:before="80" w:after="80" w:line="276" w:lineRule="auto"/>
        <w:ind w:firstLine="720"/>
        <w:jc w:val="both"/>
        <w:rPr>
          <w:rFonts w:ascii="Times New Roman" w:hAnsi="Times New Roman"/>
          <w:b/>
          <w:lang w:val="vi-VN"/>
        </w:rPr>
      </w:pPr>
      <w:r w:rsidRPr="00DF2F9E">
        <w:rPr>
          <w:rFonts w:ascii="Times New Roman" w:hAnsi="Times New Roman"/>
          <w:b/>
          <w:lang w:val="vi-VN"/>
        </w:rPr>
        <w:t xml:space="preserve">Điều </w:t>
      </w:r>
      <w:r w:rsidR="00A821C2" w:rsidRPr="00DF2F9E">
        <w:rPr>
          <w:rFonts w:ascii="Times New Roman" w:hAnsi="Times New Roman"/>
          <w:b/>
          <w:lang w:val="vi-VN"/>
        </w:rPr>
        <w:t>6</w:t>
      </w:r>
      <w:r w:rsidRPr="00DF2F9E">
        <w:rPr>
          <w:rFonts w:ascii="Times New Roman" w:hAnsi="Times New Roman"/>
          <w:b/>
          <w:lang w:val="vi-VN"/>
        </w:rPr>
        <w:t>. Nguồn kinh phí</w:t>
      </w:r>
    </w:p>
    <w:p w:rsidR="00582CB5" w:rsidRPr="00DF2F9E" w:rsidRDefault="00582CB5" w:rsidP="00535F90">
      <w:pPr>
        <w:pStyle w:val="BodyText"/>
        <w:autoSpaceDE w:val="0"/>
        <w:autoSpaceDN w:val="0"/>
        <w:spacing w:before="80" w:after="80" w:line="276" w:lineRule="auto"/>
        <w:ind w:firstLine="720"/>
        <w:rPr>
          <w:rFonts w:ascii="Times New Roman" w:hAnsi="Times New Roman"/>
          <w:lang w:val="vi-VN"/>
        </w:rPr>
      </w:pPr>
      <w:r w:rsidRPr="00DF2F9E">
        <w:rPr>
          <w:rFonts w:ascii="Times New Roman" w:hAnsi="Times New Roman"/>
          <w:lang w:val="vi-VN"/>
        </w:rPr>
        <w:t xml:space="preserve">1. Nguồn kinh phí chi thường xuyên cho </w:t>
      </w:r>
      <w:r w:rsidR="000F09E0" w:rsidRPr="00DF2F9E">
        <w:rPr>
          <w:rFonts w:ascii="Times New Roman" w:hAnsi="Times New Roman"/>
          <w:lang w:val="vi-VN"/>
        </w:rPr>
        <w:t>nhiệm vụ</w:t>
      </w:r>
      <w:r w:rsidR="00DF2F9E" w:rsidRPr="00DF2F9E">
        <w:rPr>
          <w:rFonts w:ascii="Times New Roman" w:hAnsi="Times New Roman"/>
        </w:rPr>
        <w:t xml:space="preserve"> </w:t>
      </w:r>
      <w:r w:rsidRPr="00DF2F9E">
        <w:rPr>
          <w:rFonts w:ascii="Times New Roman" w:hAnsi="Times New Roman"/>
          <w:lang w:val="vi-VN"/>
        </w:rPr>
        <w:t>khoa học và công nghệ do ngân sách nhà nước đảm bảo (kinh phí sự nghiệp khoa học và công nghệ).</w:t>
      </w:r>
    </w:p>
    <w:p w:rsidR="00582CB5" w:rsidRPr="00DF2F9E" w:rsidRDefault="00582CB5" w:rsidP="00535F90">
      <w:pPr>
        <w:pStyle w:val="BodyText"/>
        <w:autoSpaceDE w:val="0"/>
        <w:autoSpaceDN w:val="0"/>
        <w:spacing w:before="80" w:after="80" w:line="276" w:lineRule="auto"/>
        <w:ind w:firstLine="720"/>
        <w:rPr>
          <w:rFonts w:ascii="Times New Roman" w:hAnsi="Times New Roman"/>
          <w:lang w:val="vi-VN"/>
        </w:rPr>
      </w:pPr>
      <w:r w:rsidRPr="00DF2F9E">
        <w:rPr>
          <w:rFonts w:ascii="Times New Roman" w:hAnsi="Times New Roman"/>
          <w:lang w:val="vi-VN"/>
        </w:rPr>
        <w:t>2. Nguồn kinh phí hỗ trợ, đóng góp của các tổ chức, cá nhân khác thực hiện nhiệm vụ khoa học và công nghệ theo quy định của pháp luật.</w:t>
      </w:r>
    </w:p>
    <w:p w:rsidR="00582CB5" w:rsidRPr="00DF2F9E" w:rsidRDefault="00582CB5" w:rsidP="00535F90">
      <w:pPr>
        <w:pStyle w:val="BodyText"/>
        <w:autoSpaceDE w:val="0"/>
        <w:autoSpaceDN w:val="0"/>
        <w:spacing w:before="80" w:after="80" w:line="276" w:lineRule="auto"/>
        <w:ind w:firstLine="720"/>
        <w:rPr>
          <w:rFonts w:ascii="Times New Roman" w:hAnsi="Times New Roman"/>
          <w:lang w:val="vi-VN"/>
        </w:rPr>
      </w:pPr>
      <w:r w:rsidRPr="00DF2F9E">
        <w:rPr>
          <w:rFonts w:ascii="Times New Roman" w:hAnsi="Times New Roman"/>
          <w:lang w:val="vi-VN"/>
        </w:rPr>
        <w:t>3. Nguồn kinh phí hợp pháp khác theo quy định của pháp luật.</w:t>
      </w:r>
      <w:r w:rsidR="00225D8A" w:rsidRPr="00DF2F9E">
        <w:rPr>
          <w:rFonts w:ascii="Times New Roman" w:hAnsi="Times New Roman"/>
          <w:lang w:val="vi-VN"/>
        </w:rPr>
        <w:t>/.</w:t>
      </w:r>
    </w:p>
    <w:p w:rsidR="008308A4" w:rsidRPr="00DF2F9E" w:rsidRDefault="00535F90" w:rsidP="00535F90">
      <w:pPr>
        <w:spacing w:before="80" w:after="80" w:line="276" w:lineRule="auto"/>
        <w:ind w:firstLine="720"/>
        <w:rPr>
          <w:lang w:val="vi-VN"/>
        </w:rPr>
      </w:pPr>
      <w:r>
        <w:rPr>
          <w:noProof/>
        </w:rPr>
        <mc:AlternateContent>
          <mc:Choice Requires="wps">
            <w:drawing>
              <wp:anchor distT="0" distB="0" distL="114300" distR="114300" simplePos="0" relativeHeight="251668480" behindDoc="0" locked="0" layoutInCell="1" allowOverlap="1">
                <wp:simplePos x="0" y="0"/>
                <wp:positionH relativeFrom="column">
                  <wp:posOffset>1387019</wp:posOffset>
                </wp:positionH>
                <wp:positionV relativeFrom="paragraph">
                  <wp:posOffset>60852</wp:posOffset>
                </wp:positionV>
                <wp:extent cx="3019245"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30192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B4037"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9.2pt,4.8pt" to="346.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" strokecolor="#4579b8 [3044]"/>
            </w:pict>
          </mc:Fallback>
        </mc:AlternateContent>
      </w:r>
    </w:p>
    <w:sectPr w:rsidR="008308A4" w:rsidRPr="00DF2F9E" w:rsidSect="00E71667">
      <w:headerReference w:type="default" r:id="rId12"/>
      <w:pgSz w:w="11907" w:h="16840" w:code="9"/>
      <w:pgMar w:top="993" w:right="1134" w:bottom="993" w:left="1701" w:header="568" w:footer="5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97B" w:rsidRDefault="00AF197B" w:rsidP="00582CB5">
      <w:r>
        <w:separator/>
      </w:r>
    </w:p>
  </w:endnote>
  <w:endnote w:type="continuationSeparator" w:id="0">
    <w:p w:rsidR="00AF197B" w:rsidRDefault="00AF197B" w:rsidP="0058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3A" w:rsidRDefault="00214A17">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08153A">
      <w:rPr>
        <w:rStyle w:val="PageNumber"/>
        <w:rFonts w:ascii="Times New Roman" w:hAnsi="Times New Roman"/>
      </w:rPr>
      <w:instrText xml:space="preserve">PAGE  </w:instrText>
    </w:r>
    <w:r>
      <w:rPr>
        <w:rStyle w:val="PageNumber"/>
        <w:rFonts w:ascii="Times New Roman" w:hAnsi="Times New Roman"/>
      </w:rPr>
      <w:fldChar w:fldCharType="end"/>
    </w:r>
  </w:p>
  <w:p w:rsidR="0008153A" w:rsidRDefault="0008153A">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3A" w:rsidRDefault="0008153A">
    <w:pPr>
      <w:pStyle w:val="Footer"/>
      <w:framePr w:wrap="around" w:vAnchor="text" w:hAnchor="margin" w:xAlign="center" w:y="1"/>
      <w:rPr>
        <w:rStyle w:val="PageNumber"/>
        <w:rFonts w:ascii="Times New Roman" w:hAnsi="Times New Roman"/>
      </w:rPr>
    </w:pPr>
  </w:p>
  <w:p w:rsidR="0008153A" w:rsidRDefault="0008153A">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97B" w:rsidRDefault="00AF197B" w:rsidP="00582CB5">
      <w:r>
        <w:separator/>
      </w:r>
    </w:p>
  </w:footnote>
  <w:footnote w:type="continuationSeparator" w:id="0">
    <w:p w:rsidR="00AF197B" w:rsidRDefault="00AF197B" w:rsidP="00582C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074553"/>
      <w:docPartObj>
        <w:docPartGallery w:val="Page Numbers (Top of Page)"/>
        <w:docPartUnique/>
      </w:docPartObj>
    </w:sdtPr>
    <w:sdtEndPr>
      <w:rPr>
        <w:rFonts w:ascii="Times New Roman" w:hAnsi="Times New Roman"/>
        <w:noProof/>
        <w:sz w:val="26"/>
        <w:szCs w:val="26"/>
      </w:rPr>
    </w:sdtEndPr>
    <w:sdtContent>
      <w:p w:rsidR="0008153A" w:rsidRPr="00582CB5" w:rsidRDefault="00214A17">
        <w:pPr>
          <w:pStyle w:val="Header"/>
          <w:jc w:val="center"/>
          <w:rPr>
            <w:rFonts w:ascii="Times New Roman" w:hAnsi="Times New Roman"/>
            <w:sz w:val="26"/>
            <w:szCs w:val="26"/>
          </w:rPr>
        </w:pPr>
        <w:r w:rsidRPr="00582CB5">
          <w:rPr>
            <w:rFonts w:ascii="Times New Roman" w:hAnsi="Times New Roman"/>
            <w:sz w:val="26"/>
            <w:szCs w:val="26"/>
          </w:rPr>
          <w:fldChar w:fldCharType="begin"/>
        </w:r>
        <w:r w:rsidR="0008153A" w:rsidRPr="00582CB5">
          <w:rPr>
            <w:rFonts w:ascii="Times New Roman" w:hAnsi="Times New Roman"/>
            <w:sz w:val="26"/>
            <w:szCs w:val="26"/>
          </w:rPr>
          <w:instrText xml:space="preserve"> PAGE   \* MERGEFORMAT </w:instrText>
        </w:r>
        <w:r w:rsidRPr="00582CB5">
          <w:rPr>
            <w:rFonts w:ascii="Times New Roman" w:hAnsi="Times New Roman"/>
            <w:sz w:val="26"/>
            <w:szCs w:val="26"/>
          </w:rPr>
          <w:fldChar w:fldCharType="separate"/>
        </w:r>
        <w:r w:rsidR="005F3034">
          <w:rPr>
            <w:rFonts w:ascii="Times New Roman" w:hAnsi="Times New Roman"/>
            <w:noProof/>
            <w:sz w:val="26"/>
            <w:szCs w:val="26"/>
          </w:rPr>
          <w:t>2</w:t>
        </w:r>
        <w:r w:rsidRPr="00582CB5">
          <w:rPr>
            <w:rFonts w:ascii="Times New Roman" w:hAnsi="Times New Roman"/>
            <w:noProof/>
            <w:sz w:val="26"/>
            <w:szCs w:val="26"/>
          </w:rPr>
          <w:fldChar w:fldCharType="end"/>
        </w:r>
      </w:p>
    </w:sdtContent>
  </w:sdt>
  <w:p w:rsidR="0008153A" w:rsidRDefault="000815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67" w:rsidRDefault="00E71667">
    <w:pPr>
      <w:pStyle w:val="Header"/>
      <w:jc w:val="center"/>
    </w:pPr>
  </w:p>
  <w:p w:rsidR="0008153A" w:rsidRDefault="0008153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47703"/>
      <w:docPartObj>
        <w:docPartGallery w:val="Page Numbers (Top of Page)"/>
        <w:docPartUnique/>
      </w:docPartObj>
    </w:sdtPr>
    <w:sdtEndPr>
      <w:rPr>
        <w:rFonts w:ascii="Times New Roman" w:hAnsi="Times New Roman"/>
        <w:noProof/>
        <w:sz w:val="26"/>
        <w:szCs w:val="26"/>
      </w:rPr>
    </w:sdtEndPr>
    <w:sdtContent>
      <w:p w:rsidR="00E71667" w:rsidRPr="00582CB5" w:rsidRDefault="00E71667">
        <w:pPr>
          <w:pStyle w:val="Header"/>
          <w:jc w:val="center"/>
          <w:rPr>
            <w:rFonts w:ascii="Times New Roman" w:hAnsi="Times New Roman"/>
            <w:sz w:val="26"/>
            <w:szCs w:val="26"/>
          </w:rPr>
        </w:pPr>
        <w:r w:rsidRPr="00582CB5">
          <w:rPr>
            <w:rFonts w:ascii="Times New Roman" w:hAnsi="Times New Roman"/>
            <w:sz w:val="26"/>
            <w:szCs w:val="26"/>
          </w:rPr>
          <w:fldChar w:fldCharType="begin"/>
        </w:r>
        <w:r w:rsidRPr="00582CB5">
          <w:rPr>
            <w:rFonts w:ascii="Times New Roman" w:hAnsi="Times New Roman"/>
            <w:sz w:val="26"/>
            <w:szCs w:val="26"/>
          </w:rPr>
          <w:instrText xml:space="preserve"> PAGE   \* MERGEFORMAT </w:instrText>
        </w:r>
        <w:r w:rsidRPr="00582CB5">
          <w:rPr>
            <w:rFonts w:ascii="Times New Roman" w:hAnsi="Times New Roman"/>
            <w:sz w:val="26"/>
            <w:szCs w:val="26"/>
          </w:rPr>
          <w:fldChar w:fldCharType="separate"/>
        </w:r>
        <w:r w:rsidR="005F3034">
          <w:rPr>
            <w:rFonts w:ascii="Times New Roman" w:hAnsi="Times New Roman"/>
            <w:noProof/>
            <w:sz w:val="26"/>
            <w:szCs w:val="26"/>
          </w:rPr>
          <w:t>9</w:t>
        </w:r>
        <w:r w:rsidRPr="00582CB5">
          <w:rPr>
            <w:rFonts w:ascii="Times New Roman" w:hAnsi="Times New Roman"/>
            <w:noProof/>
            <w:sz w:val="26"/>
            <w:szCs w:val="26"/>
          </w:rPr>
          <w:fldChar w:fldCharType="end"/>
        </w:r>
      </w:p>
    </w:sdtContent>
  </w:sdt>
  <w:p w:rsidR="00E71667" w:rsidRDefault="00E716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60CE"/>
    <w:multiLevelType w:val="hybridMultilevel"/>
    <w:tmpl w:val="DF02EB4A"/>
    <w:lvl w:ilvl="0" w:tplc="06E857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5"/>
    <w:rsid w:val="00002EF0"/>
    <w:rsid w:val="00006D38"/>
    <w:rsid w:val="00020178"/>
    <w:rsid w:val="00026499"/>
    <w:rsid w:val="00030BC2"/>
    <w:rsid w:val="00031E5D"/>
    <w:rsid w:val="00054A47"/>
    <w:rsid w:val="00054D63"/>
    <w:rsid w:val="0005727F"/>
    <w:rsid w:val="00061A04"/>
    <w:rsid w:val="000626D8"/>
    <w:rsid w:val="000771D5"/>
    <w:rsid w:val="0008153A"/>
    <w:rsid w:val="0009266B"/>
    <w:rsid w:val="000A50E3"/>
    <w:rsid w:val="000A7B5F"/>
    <w:rsid w:val="000B44FD"/>
    <w:rsid w:val="000B7A3E"/>
    <w:rsid w:val="000C72E9"/>
    <w:rsid w:val="000E0003"/>
    <w:rsid w:val="000F09E0"/>
    <w:rsid w:val="000F73E2"/>
    <w:rsid w:val="00101F99"/>
    <w:rsid w:val="00111096"/>
    <w:rsid w:val="001202D6"/>
    <w:rsid w:val="00135E8C"/>
    <w:rsid w:val="00137838"/>
    <w:rsid w:val="00146BFB"/>
    <w:rsid w:val="00150553"/>
    <w:rsid w:val="00155A63"/>
    <w:rsid w:val="0015710D"/>
    <w:rsid w:val="00165340"/>
    <w:rsid w:val="00184CA2"/>
    <w:rsid w:val="001924AC"/>
    <w:rsid w:val="00194454"/>
    <w:rsid w:val="001B5B57"/>
    <w:rsid w:val="001C43BA"/>
    <w:rsid w:val="001C59AD"/>
    <w:rsid w:val="001E22B9"/>
    <w:rsid w:val="001F13FD"/>
    <w:rsid w:val="001F43C4"/>
    <w:rsid w:val="00214A17"/>
    <w:rsid w:val="0021744A"/>
    <w:rsid w:val="0022045B"/>
    <w:rsid w:val="00224E7B"/>
    <w:rsid w:val="00225D8A"/>
    <w:rsid w:val="00227E2A"/>
    <w:rsid w:val="002329AF"/>
    <w:rsid w:val="00235D10"/>
    <w:rsid w:val="002405A2"/>
    <w:rsid w:val="00244D27"/>
    <w:rsid w:val="0025307E"/>
    <w:rsid w:val="002701BA"/>
    <w:rsid w:val="002C0F35"/>
    <w:rsid w:val="002C3A3B"/>
    <w:rsid w:val="002D438D"/>
    <w:rsid w:val="002D7A9F"/>
    <w:rsid w:val="002E2233"/>
    <w:rsid w:val="002E4AF5"/>
    <w:rsid w:val="002E510A"/>
    <w:rsid w:val="002E6B13"/>
    <w:rsid w:val="00302B31"/>
    <w:rsid w:val="00303195"/>
    <w:rsid w:val="00307A3F"/>
    <w:rsid w:val="003147F2"/>
    <w:rsid w:val="00315200"/>
    <w:rsid w:val="00315B4B"/>
    <w:rsid w:val="00346D81"/>
    <w:rsid w:val="003620E3"/>
    <w:rsid w:val="00382703"/>
    <w:rsid w:val="003856F7"/>
    <w:rsid w:val="003868D5"/>
    <w:rsid w:val="00387504"/>
    <w:rsid w:val="003A514E"/>
    <w:rsid w:val="003A674B"/>
    <w:rsid w:val="003C78EC"/>
    <w:rsid w:val="003E7181"/>
    <w:rsid w:val="003F1359"/>
    <w:rsid w:val="003F3739"/>
    <w:rsid w:val="003F5F07"/>
    <w:rsid w:val="0040015F"/>
    <w:rsid w:val="00400C94"/>
    <w:rsid w:val="0041009C"/>
    <w:rsid w:val="004206BE"/>
    <w:rsid w:val="0042100E"/>
    <w:rsid w:val="00441FFF"/>
    <w:rsid w:val="00444DCE"/>
    <w:rsid w:val="0047116F"/>
    <w:rsid w:val="00484F38"/>
    <w:rsid w:val="00486FEC"/>
    <w:rsid w:val="004B23CE"/>
    <w:rsid w:val="004C20E1"/>
    <w:rsid w:val="004E0407"/>
    <w:rsid w:val="00504933"/>
    <w:rsid w:val="005128ED"/>
    <w:rsid w:val="00522C22"/>
    <w:rsid w:val="00527374"/>
    <w:rsid w:val="00535F90"/>
    <w:rsid w:val="005451EC"/>
    <w:rsid w:val="00554009"/>
    <w:rsid w:val="00557BDE"/>
    <w:rsid w:val="00561C55"/>
    <w:rsid w:val="005775D7"/>
    <w:rsid w:val="00582CB5"/>
    <w:rsid w:val="005A5F7C"/>
    <w:rsid w:val="005B7B3A"/>
    <w:rsid w:val="005C2999"/>
    <w:rsid w:val="005E234F"/>
    <w:rsid w:val="005E44F9"/>
    <w:rsid w:val="005F09D1"/>
    <w:rsid w:val="005F3034"/>
    <w:rsid w:val="0061223E"/>
    <w:rsid w:val="00623813"/>
    <w:rsid w:val="00624020"/>
    <w:rsid w:val="006266C6"/>
    <w:rsid w:val="00630CA0"/>
    <w:rsid w:val="00633D0D"/>
    <w:rsid w:val="006617EA"/>
    <w:rsid w:val="00663758"/>
    <w:rsid w:val="00684D67"/>
    <w:rsid w:val="00692805"/>
    <w:rsid w:val="006963D4"/>
    <w:rsid w:val="006A24D0"/>
    <w:rsid w:val="006A6857"/>
    <w:rsid w:val="006A69DD"/>
    <w:rsid w:val="006B4216"/>
    <w:rsid w:val="006D0592"/>
    <w:rsid w:val="006D39EB"/>
    <w:rsid w:val="006E0112"/>
    <w:rsid w:val="006F1A25"/>
    <w:rsid w:val="006F40A2"/>
    <w:rsid w:val="00715588"/>
    <w:rsid w:val="0072301B"/>
    <w:rsid w:val="00733897"/>
    <w:rsid w:val="00734EE2"/>
    <w:rsid w:val="007446E7"/>
    <w:rsid w:val="00757708"/>
    <w:rsid w:val="0076246C"/>
    <w:rsid w:val="00763C7E"/>
    <w:rsid w:val="007742EF"/>
    <w:rsid w:val="00782431"/>
    <w:rsid w:val="0078462A"/>
    <w:rsid w:val="0078644D"/>
    <w:rsid w:val="00791FB0"/>
    <w:rsid w:val="007B19D1"/>
    <w:rsid w:val="007B43B7"/>
    <w:rsid w:val="007B56D9"/>
    <w:rsid w:val="007C30C9"/>
    <w:rsid w:val="007E209F"/>
    <w:rsid w:val="007E5FF3"/>
    <w:rsid w:val="007F1DAA"/>
    <w:rsid w:val="007F49D4"/>
    <w:rsid w:val="007F765D"/>
    <w:rsid w:val="0080209E"/>
    <w:rsid w:val="0080391B"/>
    <w:rsid w:val="00811036"/>
    <w:rsid w:val="00816F63"/>
    <w:rsid w:val="008308A4"/>
    <w:rsid w:val="00830A14"/>
    <w:rsid w:val="00831139"/>
    <w:rsid w:val="008354BA"/>
    <w:rsid w:val="0083717D"/>
    <w:rsid w:val="008524C5"/>
    <w:rsid w:val="00865385"/>
    <w:rsid w:val="008667E3"/>
    <w:rsid w:val="00882EE0"/>
    <w:rsid w:val="00892234"/>
    <w:rsid w:val="008A4520"/>
    <w:rsid w:val="008B1BBA"/>
    <w:rsid w:val="008B640E"/>
    <w:rsid w:val="008D50A4"/>
    <w:rsid w:val="008E6568"/>
    <w:rsid w:val="009028C0"/>
    <w:rsid w:val="00916C88"/>
    <w:rsid w:val="00924F62"/>
    <w:rsid w:val="00926801"/>
    <w:rsid w:val="00932EF1"/>
    <w:rsid w:val="009370BD"/>
    <w:rsid w:val="00946B69"/>
    <w:rsid w:val="00947A8D"/>
    <w:rsid w:val="00955753"/>
    <w:rsid w:val="00961D29"/>
    <w:rsid w:val="009633AF"/>
    <w:rsid w:val="00965A5B"/>
    <w:rsid w:val="00974989"/>
    <w:rsid w:val="009757C3"/>
    <w:rsid w:val="00982894"/>
    <w:rsid w:val="009949CC"/>
    <w:rsid w:val="009A25DE"/>
    <w:rsid w:val="009A269B"/>
    <w:rsid w:val="009A402C"/>
    <w:rsid w:val="009B1AC6"/>
    <w:rsid w:val="009B34FA"/>
    <w:rsid w:val="009B49B6"/>
    <w:rsid w:val="009B550B"/>
    <w:rsid w:val="009B75F3"/>
    <w:rsid w:val="009C2B3F"/>
    <w:rsid w:val="009D208A"/>
    <w:rsid w:val="009D4185"/>
    <w:rsid w:val="009D7A27"/>
    <w:rsid w:val="009E707C"/>
    <w:rsid w:val="009F036F"/>
    <w:rsid w:val="00A07004"/>
    <w:rsid w:val="00A15E23"/>
    <w:rsid w:val="00A220E3"/>
    <w:rsid w:val="00A45C33"/>
    <w:rsid w:val="00A549CF"/>
    <w:rsid w:val="00A82085"/>
    <w:rsid w:val="00A821C2"/>
    <w:rsid w:val="00A82859"/>
    <w:rsid w:val="00A87F5A"/>
    <w:rsid w:val="00A90B49"/>
    <w:rsid w:val="00A91783"/>
    <w:rsid w:val="00A917B2"/>
    <w:rsid w:val="00AA71A2"/>
    <w:rsid w:val="00AB0BE6"/>
    <w:rsid w:val="00AD6FF3"/>
    <w:rsid w:val="00AE0131"/>
    <w:rsid w:val="00AF104F"/>
    <w:rsid w:val="00AF197B"/>
    <w:rsid w:val="00AF638C"/>
    <w:rsid w:val="00B10AB5"/>
    <w:rsid w:val="00B23680"/>
    <w:rsid w:val="00B311F8"/>
    <w:rsid w:val="00B47A2A"/>
    <w:rsid w:val="00B54715"/>
    <w:rsid w:val="00B573D8"/>
    <w:rsid w:val="00B7295A"/>
    <w:rsid w:val="00B8310F"/>
    <w:rsid w:val="00BB4D74"/>
    <w:rsid w:val="00BB75AB"/>
    <w:rsid w:val="00BF08F0"/>
    <w:rsid w:val="00BF1888"/>
    <w:rsid w:val="00BF29D5"/>
    <w:rsid w:val="00C00ACC"/>
    <w:rsid w:val="00C032DD"/>
    <w:rsid w:val="00C07B85"/>
    <w:rsid w:val="00C24134"/>
    <w:rsid w:val="00C26F5F"/>
    <w:rsid w:val="00C41B09"/>
    <w:rsid w:val="00C42418"/>
    <w:rsid w:val="00C43398"/>
    <w:rsid w:val="00C47585"/>
    <w:rsid w:val="00C64617"/>
    <w:rsid w:val="00C654DC"/>
    <w:rsid w:val="00C670E4"/>
    <w:rsid w:val="00C739F0"/>
    <w:rsid w:val="00C76316"/>
    <w:rsid w:val="00C813C5"/>
    <w:rsid w:val="00CA4114"/>
    <w:rsid w:val="00CA7DFF"/>
    <w:rsid w:val="00CB00CC"/>
    <w:rsid w:val="00CC63F2"/>
    <w:rsid w:val="00CE1D86"/>
    <w:rsid w:val="00CE4442"/>
    <w:rsid w:val="00D01E0B"/>
    <w:rsid w:val="00D022D8"/>
    <w:rsid w:val="00D05497"/>
    <w:rsid w:val="00D2189D"/>
    <w:rsid w:val="00D3629A"/>
    <w:rsid w:val="00D40FC9"/>
    <w:rsid w:val="00D52AEE"/>
    <w:rsid w:val="00D545CF"/>
    <w:rsid w:val="00D56EC4"/>
    <w:rsid w:val="00D660E2"/>
    <w:rsid w:val="00D7516E"/>
    <w:rsid w:val="00D81D0B"/>
    <w:rsid w:val="00D911F7"/>
    <w:rsid w:val="00D9232C"/>
    <w:rsid w:val="00DB70CA"/>
    <w:rsid w:val="00DB7E71"/>
    <w:rsid w:val="00DC0FEA"/>
    <w:rsid w:val="00DC5BC8"/>
    <w:rsid w:val="00DD7B0E"/>
    <w:rsid w:val="00DF0016"/>
    <w:rsid w:val="00DF2F9E"/>
    <w:rsid w:val="00E01469"/>
    <w:rsid w:val="00E014F3"/>
    <w:rsid w:val="00E03B00"/>
    <w:rsid w:val="00E1644A"/>
    <w:rsid w:val="00E17C11"/>
    <w:rsid w:val="00E30AB7"/>
    <w:rsid w:val="00E610BC"/>
    <w:rsid w:val="00E63EEB"/>
    <w:rsid w:val="00E71667"/>
    <w:rsid w:val="00E72319"/>
    <w:rsid w:val="00E92094"/>
    <w:rsid w:val="00ED5D82"/>
    <w:rsid w:val="00EE0BF1"/>
    <w:rsid w:val="00EE39C3"/>
    <w:rsid w:val="00EE3DC0"/>
    <w:rsid w:val="00EF1C2A"/>
    <w:rsid w:val="00EF2B2F"/>
    <w:rsid w:val="00EF6D64"/>
    <w:rsid w:val="00F07C71"/>
    <w:rsid w:val="00F07FC0"/>
    <w:rsid w:val="00F20452"/>
    <w:rsid w:val="00F210C1"/>
    <w:rsid w:val="00F361DD"/>
    <w:rsid w:val="00F4452C"/>
    <w:rsid w:val="00F50DF4"/>
    <w:rsid w:val="00F54E71"/>
    <w:rsid w:val="00F55AEF"/>
    <w:rsid w:val="00F60CDF"/>
    <w:rsid w:val="00F83F38"/>
    <w:rsid w:val="00F922FB"/>
    <w:rsid w:val="00FB2E61"/>
    <w:rsid w:val="00FC75C4"/>
    <w:rsid w:val="00FD2272"/>
    <w:rsid w:val="00FE0F28"/>
    <w:rsid w:val="00FE13EB"/>
    <w:rsid w:val="00FE51D8"/>
    <w:rsid w:val="00FE7B9C"/>
    <w:rsid w:val="00FF1425"/>
    <w:rsid w:val="00FF5184"/>
    <w:rsid w:val="00FF52DB"/>
    <w:rsid w:val="00FF652B"/>
    <w:rsid w:val="00FF6587"/>
    <w:rsid w:val="00FF6A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F34F2"/>
  <w15:docId w15:val="{78E62337-1D32-4603-B664-C92F29BD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B5"/>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2CB5"/>
    <w:pPr>
      <w:jc w:val="both"/>
    </w:pPr>
    <w:rPr>
      <w:bCs/>
    </w:rPr>
  </w:style>
  <w:style w:type="character" w:customStyle="1" w:styleId="BodyTextChar">
    <w:name w:val="Body Text Char"/>
    <w:basedOn w:val="DefaultParagraphFont"/>
    <w:link w:val="BodyText"/>
    <w:rsid w:val="00582CB5"/>
    <w:rPr>
      <w:rFonts w:ascii=".VnTime" w:eastAsia="Times New Roman" w:hAnsi=".VnTime" w:cs="Times New Roman"/>
      <w:bCs/>
      <w:sz w:val="28"/>
      <w:szCs w:val="24"/>
    </w:rPr>
  </w:style>
  <w:style w:type="paragraph" w:styleId="Footer">
    <w:name w:val="footer"/>
    <w:basedOn w:val="Normal"/>
    <w:link w:val="FooterChar"/>
    <w:rsid w:val="00582CB5"/>
    <w:pPr>
      <w:tabs>
        <w:tab w:val="center" w:pos="4320"/>
        <w:tab w:val="right" w:pos="8640"/>
      </w:tabs>
    </w:pPr>
  </w:style>
  <w:style w:type="character" w:customStyle="1" w:styleId="FooterChar">
    <w:name w:val="Footer Char"/>
    <w:basedOn w:val="DefaultParagraphFont"/>
    <w:link w:val="Footer"/>
    <w:rsid w:val="00582CB5"/>
    <w:rPr>
      <w:rFonts w:ascii=".VnTime" w:eastAsia="Times New Roman" w:hAnsi=".VnTime" w:cs="Times New Roman"/>
      <w:sz w:val="28"/>
      <w:szCs w:val="24"/>
    </w:rPr>
  </w:style>
  <w:style w:type="character" w:styleId="PageNumber">
    <w:name w:val="page number"/>
    <w:basedOn w:val="DefaultParagraphFont"/>
    <w:rsid w:val="00582CB5"/>
  </w:style>
  <w:style w:type="paragraph" w:styleId="NormalWeb">
    <w:name w:val="Normal (Web)"/>
    <w:basedOn w:val="Normal"/>
    <w:link w:val="NormalWebChar"/>
    <w:rsid w:val="00582CB5"/>
    <w:pPr>
      <w:spacing w:before="100" w:beforeAutospacing="1" w:after="100" w:afterAutospacing="1"/>
    </w:pPr>
    <w:rPr>
      <w:rFonts w:ascii="Times New Roman" w:hAnsi="Times New Roman"/>
      <w:sz w:val="24"/>
    </w:rPr>
  </w:style>
  <w:style w:type="character" w:customStyle="1" w:styleId="NormalWebChar">
    <w:name w:val="Normal (Web) Char"/>
    <w:link w:val="NormalWeb"/>
    <w:locked/>
    <w:rsid w:val="00582CB5"/>
    <w:rPr>
      <w:rFonts w:eastAsia="Times New Roman" w:cs="Times New Roman"/>
      <w:szCs w:val="24"/>
    </w:rPr>
  </w:style>
  <w:style w:type="paragraph" w:styleId="Header">
    <w:name w:val="header"/>
    <w:basedOn w:val="Normal"/>
    <w:link w:val="HeaderChar"/>
    <w:uiPriority w:val="99"/>
    <w:rsid w:val="00582CB5"/>
    <w:pPr>
      <w:tabs>
        <w:tab w:val="center" w:pos="4680"/>
        <w:tab w:val="right" w:pos="9360"/>
      </w:tabs>
    </w:pPr>
  </w:style>
  <w:style w:type="character" w:customStyle="1" w:styleId="HeaderChar">
    <w:name w:val="Header Char"/>
    <w:basedOn w:val="DefaultParagraphFont"/>
    <w:link w:val="Header"/>
    <w:uiPriority w:val="99"/>
    <w:rsid w:val="00582CB5"/>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5A5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F7C"/>
    <w:rPr>
      <w:rFonts w:ascii="Segoe UI" w:eastAsia="Times New Roman" w:hAnsi="Segoe UI" w:cs="Segoe UI"/>
      <w:sz w:val="18"/>
      <w:szCs w:val="18"/>
    </w:rPr>
  </w:style>
  <w:style w:type="paragraph" w:styleId="ListParagraph">
    <w:name w:val="List Paragraph"/>
    <w:basedOn w:val="Normal"/>
    <w:uiPriority w:val="34"/>
    <w:qFormat/>
    <w:rsid w:val="006B4216"/>
    <w:pPr>
      <w:ind w:left="720"/>
      <w:contextualSpacing/>
    </w:pPr>
  </w:style>
  <w:style w:type="paragraph" w:styleId="BodyTextIndent3">
    <w:name w:val="Body Text Indent 3"/>
    <w:basedOn w:val="Normal"/>
    <w:link w:val="BodyTextIndent3Char"/>
    <w:rsid w:val="002405A2"/>
    <w:pPr>
      <w:spacing w:after="120"/>
      <w:ind w:left="283"/>
    </w:pPr>
    <w:rPr>
      <w:rFonts w:ascii="VNI-Times" w:hAnsi="VNI-Times"/>
      <w:sz w:val="16"/>
      <w:szCs w:val="16"/>
    </w:rPr>
  </w:style>
  <w:style w:type="character" w:customStyle="1" w:styleId="BodyTextIndent3Char">
    <w:name w:val="Body Text Indent 3 Char"/>
    <w:basedOn w:val="DefaultParagraphFont"/>
    <w:link w:val="BodyTextIndent3"/>
    <w:rsid w:val="002405A2"/>
    <w:rPr>
      <w:rFonts w:ascii="VNI-Times" w:eastAsia="Times New Roman" w:hAnsi="VNI-Time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9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727E1-2157-4023-8CA0-AC98F39FBAE5}">
  <ds:schemaRefs>
    <ds:schemaRef ds:uri="http://schemas.openxmlformats.org/officeDocument/2006/bibliography"/>
  </ds:schemaRefs>
</ds:datastoreItem>
</file>

<file path=customXml/itemProps2.xml><?xml version="1.0" encoding="utf-8"?>
<ds:datastoreItem xmlns:ds="http://schemas.openxmlformats.org/officeDocument/2006/customXml" ds:itemID="{09170987-8894-4234-815E-AF83DBE4D75D}"/>
</file>

<file path=customXml/itemProps3.xml><?xml version="1.0" encoding="utf-8"?>
<ds:datastoreItem xmlns:ds="http://schemas.openxmlformats.org/officeDocument/2006/customXml" ds:itemID="{2EFF904B-B7BD-4521-8796-7B7E33289FDE}"/>
</file>

<file path=customXml/itemProps4.xml><?xml version="1.0" encoding="utf-8"?>
<ds:datastoreItem xmlns:ds="http://schemas.openxmlformats.org/officeDocument/2006/customXml" ds:itemID="{E6753F14-DE5B-4249-A5BC-535D1D883C17}"/>
</file>

<file path=docProps/app.xml><?xml version="1.0" encoding="utf-8"?>
<Properties xmlns="http://schemas.openxmlformats.org/officeDocument/2006/extended-properties" xmlns:vt="http://schemas.openxmlformats.org/officeDocument/2006/docPropsVTypes">
  <Template>Normal</Template>
  <TotalTime>92</TotalTime>
  <Pages>11</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24</cp:revision>
  <cp:lastPrinted>2023-10-24T02:52:00Z</cp:lastPrinted>
  <dcterms:created xsi:type="dcterms:W3CDTF">2023-10-14T07:38:00Z</dcterms:created>
  <dcterms:modified xsi:type="dcterms:W3CDTF">2023-10-24T07:33:00Z</dcterms:modified>
</cp:coreProperties>
</file>